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42"/>
        <w:gridCol w:w="7653"/>
      </w:tblGrid>
      <w:tr w:rsidR="00F945DB" w:rsidRPr="00F945DB" w:rsidTr="004115FE"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5DB" w:rsidRPr="00277A42" w:rsidRDefault="00F945DB" w:rsidP="00F945D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tr-TR"/>
              </w:rPr>
            </w:pPr>
            <w:r w:rsidRPr="00277A42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tr-TR"/>
              </w:rPr>
              <w:t>Title</w:t>
            </w:r>
          </w:p>
        </w:tc>
        <w:tc>
          <w:tcPr>
            <w:tcW w:w="7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5DB" w:rsidRPr="00813B87" w:rsidRDefault="000032CA" w:rsidP="00F945DB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szCs w:val="28"/>
                <w:lang w:eastAsia="tr-TR"/>
              </w:rPr>
            </w:pPr>
            <w:r w:rsidRPr="00813B87"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szCs w:val="28"/>
                <w:lang w:eastAsia="tr-TR"/>
              </w:rPr>
              <w:t>W</w:t>
            </w:r>
            <w:r w:rsidR="00DE79F4" w:rsidRPr="00813B87">
              <w:rPr>
                <w:rFonts w:ascii="Times New Roman" w:eastAsia="Times New Roman" w:hAnsi="Times New Roman" w:cs="Times New Roman"/>
                <w:b/>
                <w:bCs/>
                <w:color w:val="008000"/>
                <w:sz w:val="28"/>
                <w:szCs w:val="28"/>
                <w:lang w:eastAsia="tr-TR"/>
              </w:rPr>
              <w:t>ORKING WITH OUTSIDE EXPERTS</w:t>
            </w:r>
          </w:p>
          <w:p w:rsidR="00DE79F4" w:rsidRPr="00F945DB" w:rsidRDefault="00DE79F4" w:rsidP="00F945D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r w:rsidRPr="007A342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tr-TR"/>
              </w:rPr>
              <w:t>eg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.Tourist Attractions in Istanbul</w:t>
            </w:r>
          </w:p>
        </w:tc>
      </w:tr>
      <w:tr w:rsidR="00F945DB" w:rsidRPr="00F945DB" w:rsidTr="004115FE"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5DB" w:rsidRDefault="00F945DB" w:rsidP="00F945D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tr-TR"/>
              </w:rPr>
            </w:pPr>
            <w:r w:rsidRPr="00277A42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tr-TR"/>
              </w:rPr>
              <w:t>Teacher</w:t>
            </w:r>
          </w:p>
          <w:p w:rsidR="001E1658" w:rsidRPr="00277A42" w:rsidRDefault="001E1658" w:rsidP="00F945D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tr-TR"/>
              </w:rPr>
              <w:t>SCHOOL</w:t>
            </w:r>
          </w:p>
        </w:tc>
        <w:tc>
          <w:tcPr>
            <w:tcW w:w="7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5DB" w:rsidRPr="007A3424" w:rsidRDefault="000032CA" w:rsidP="00F945DB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 xml:space="preserve"> Didem Balcı YILMAZ</w:t>
            </w:r>
            <w:r w:rsidR="001E16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 xml:space="preserve"> / CAKMAK PRIMARY SCHOOL</w:t>
            </w:r>
          </w:p>
        </w:tc>
      </w:tr>
      <w:tr w:rsidR="00F945DB" w:rsidRPr="00F945DB" w:rsidTr="004115FE"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5DB" w:rsidRPr="00277A42" w:rsidRDefault="00F945DB" w:rsidP="00F945D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tr-TR"/>
              </w:rPr>
            </w:pPr>
            <w:r w:rsidRPr="00277A42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tr-TR"/>
              </w:rPr>
              <w:t>Level</w:t>
            </w:r>
          </w:p>
        </w:tc>
        <w:tc>
          <w:tcPr>
            <w:tcW w:w="7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5DB" w:rsidRPr="007A3424" w:rsidRDefault="00F945DB" w:rsidP="00F945DB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Secondary school</w:t>
            </w:r>
            <w:r w:rsidR="000032CA"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- 8th grade students</w:t>
            </w:r>
          </w:p>
        </w:tc>
      </w:tr>
      <w:tr w:rsidR="00F945DB" w:rsidRPr="00F945DB" w:rsidTr="004115FE"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5DB" w:rsidRPr="00277A42" w:rsidRDefault="00F945DB" w:rsidP="00F945D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tr-TR"/>
              </w:rPr>
            </w:pPr>
            <w:r w:rsidRPr="00277A42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tr-TR"/>
              </w:rPr>
              <w:t>Subjects</w:t>
            </w:r>
          </w:p>
        </w:tc>
        <w:tc>
          <w:tcPr>
            <w:tcW w:w="7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5DB" w:rsidRPr="007A3424" w:rsidRDefault="00F945DB" w:rsidP="00DE79F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English</w:t>
            </w:r>
            <w:r w:rsidR="000032CA"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- History</w:t>
            </w:r>
            <w:r w:rsidR="00517FCA"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 xml:space="preserve">   </w:t>
            </w:r>
          </w:p>
        </w:tc>
      </w:tr>
      <w:tr w:rsidR="00F945DB" w:rsidRPr="00F945DB" w:rsidTr="004115FE"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5DB" w:rsidRPr="00277A42" w:rsidRDefault="00F945DB" w:rsidP="00F945D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tr-TR"/>
              </w:rPr>
            </w:pPr>
            <w:r w:rsidRPr="00277A42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tr-TR"/>
              </w:rPr>
              <w:t>Time</w:t>
            </w:r>
          </w:p>
        </w:tc>
        <w:tc>
          <w:tcPr>
            <w:tcW w:w="7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5DB" w:rsidRPr="007A3424" w:rsidRDefault="00815965" w:rsidP="00F945DB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8</w:t>
            </w:r>
            <w:r w:rsidR="00F945DB"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 xml:space="preserve"> hours</w:t>
            </w:r>
            <w:r w:rsidR="00735C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 xml:space="preserve"> </w:t>
            </w:r>
          </w:p>
        </w:tc>
      </w:tr>
      <w:tr w:rsidR="00F945DB" w:rsidRPr="00F945DB" w:rsidTr="004115FE"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5DB" w:rsidRPr="00277A42" w:rsidRDefault="00F945DB" w:rsidP="00F945D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tr-TR"/>
              </w:rPr>
            </w:pPr>
            <w:r w:rsidRPr="00277A42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tr-TR"/>
              </w:rPr>
              <w:t>Management</w:t>
            </w:r>
          </w:p>
        </w:tc>
        <w:tc>
          <w:tcPr>
            <w:tcW w:w="7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5DB" w:rsidRPr="007A3424" w:rsidRDefault="00F945DB" w:rsidP="00F945DB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Whole class; pair work; individual work</w:t>
            </w:r>
          </w:p>
        </w:tc>
      </w:tr>
      <w:tr w:rsidR="00F945DB" w:rsidRPr="00F945DB" w:rsidTr="004115FE"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5DB" w:rsidRPr="00277A42" w:rsidRDefault="00F945DB" w:rsidP="00F945D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tr-TR"/>
              </w:rPr>
            </w:pPr>
            <w:r w:rsidRPr="00277A42">
              <w:rPr>
                <w:rFonts w:ascii="Times New Roman" w:eastAsia="Times New Roman" w:hAnsi="Times New Roman" w:cs="Times New Roman"/>
                <w:b/>
                <w:i/>
                <w:iCs/>
                <w:color w:val="C00000"/>
                <w:sz w:val="24"/>
                <w:szCs w:val="24"/>
                <w:lang w:eastAsia="tr-TR"/>
              </w:rPr>
              <w:t>Aims</w:t>
            </w:r>
          </w:p>
        </w:tc>
        <w:tc>
          <w:tcPr>
            <w:tcW w:w="7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032CA" w:rsidRPr="007A3424" w:rsidRDefault="000032CA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The ultimate aim is to encourage students to take the </w:t>
            </w:r>
            <w:proofErr w:type="spellStart"/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responsibilitiy</w:t>
            </w:r>
            <w:proofErr w:type="spellEnd"/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of their own learning process by working with experts and searching the info outside the school.</w:t>
            </w:r>
          </w:p>
          <w:p w:rsidR="00F945DB" w:rsidRPr="007A3424" w:rsidRDefault="00F945DB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This activity aims at:</w:t>
            </w:r>
          </w:p>
          <w:p w:rsidR="00F945DB" w:rsidRPr="007A3424" w:rsidRDefault="000032CA" w:rsidP="00F945DB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proofErr w:type="spellStart"/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Searcing</w:t>
            </w:r>
            <w:proofErr w:type="spellEnd"/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info from the outside of school</w:t>
            </w:r>
          </w:p>
          <w:p w:rsidR="000032CA" w:rsidRPr="007A3424" w:rsidRDefault="000032CA" w:rsidP="00F945DB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Being aware of the touristic places around them</w:t>
            </w:r>
          </w:p>
          <w:p w:rsidR="000032CA" w:rsidRPr="007A3424" w:rsidRDefault="000032CA" w:rsidP="000032CA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proofErr w:type="spellStart"/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Decsribing</w:t>
            </w:r>
            <w:proofErr w:type="spellEnd"/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historical places by using L2</w:t>
            </w:r>
          </w:p>
          <w:p w:rsidR="000032CA" w:rsidRPr="007A3424" w:rsidRDefault="000032CA" w:rsidP="000032CA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Giving advices</w:t>
            </w:r>
          </w:p>
          <w:p w:rsidR="000032CA" w:rsidRPr="007A3424" w:rsidRDefault="000032CA" w:rsidP="000032CA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Word empowerment </w:t>
            </w:r>
          </w:p>
          <w:p w:rsidR="00F945DB" w:rsidRPr="007A3424" w:rsidRDefault="000032CA" w:rsidP="00F945DB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Preparing a brochure </w:t>
            </w:r>
          </w:p>
          <w:p w:rsidR="000032CA" w:rsidRPr="007A3424" w:rsidRDefault="000032CA" w:rsidP="00F945DB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Visiting and interviewing </w:t>
            </w:r>
            <w:r w:rsidRPr="007A342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GB" w:eastAsia="tr-TR"/>
              </w:rPr>
              <w:t>travel agencies</w:t>
            </w:r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to gather info</w:t>
            </w:r>
          </w:p>
          <w:p w:rsidR="000032CA" w:rsidRPr="007A3424" w:rsidRDefault="000032CA" w:rsidP="00F945DB">
            <w:pPr>
              <w:numPr>
                <w:ilvl w:val="0"/>
                <w:numId w:val="1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GB" w:eastAsia="tr-TR"/>
              </w:rPr>
            </w:pPr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Arranging an interview with a responsible in </w:t>
            </w:r>
            <w:r w:rsidRPr="007A342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GB" w:eastAsia="tr-TR"/>
              </w:rPr>
              <w:t>Ministry of Culture and Tourism</w:t>
            </w:r>
          </w:p>
          <w:p w:rsidR="00F945DB" w:rsidRPr="007A3424" w:rsidRDefault="00F945DB" w:rsidP="00F945DB">
            <w:pPr>
              <w:numPr>
                <w:ilvl w:val="0"/>
                <w:numId w:val="1"/>
              </w:numPr>
              <w:spacing w:after="240" w:line="240" w:lineRule="auto"/>
              <w:ind w:left="480" w:right="2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Using digital tools</w:t>
            </w:r>
            <w:r w:rsidR="000032CA"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in a collaborative way: </w:t>
            </w:r>
            <w:proofErr w:type="spellStart"/>
            <w:r w:rsidR="000032CA"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netbooks</w:t>
            </w:r>
            <w:proofErr w:type="spellEnd"/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,</w:t>
            </w:r>
            <w:r w:rsidR="000032CA"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cameras, mobile phones,</w:t>
            </w:r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blog</w:t>
            </w:r>
            <w:r w:rsidR="000032CA"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s</w:t>
            </w:r>
            <w:r w:rsidR="00477540"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, </w:t>
            </w:r>
            <w:proofErr w:type="spellStart"/>
            <w:r w:rsidR="00477540"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google</w:t>
            </w:r>
            <w:proofErr w:type="spellEnd"/>
            <w:r w:rsidR="00477540"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docs, e-book, e-mails, </w:t>
            </w:r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etc.</w:t>
            </w:r>
          </w:p>
        </w:tc>
      </w:tr>
      <w:tr w:rsidR="00F945DB" w:rsidRPr="00F945DB" w:rsidTr="004115FE"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5DB" w:rsidRPr="00277A42" w:rsidRDefault="00F945DB" w:rsidP="00F945D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tr-TR"/>
              </w:rPr>
            </w:pPr>
            <w:r w:rsidRPr="00277A42">
              <w:rPr>
                <w:rFonts w:ascii="Times New Roman" w:eastAsia="Times New Roman" w:hAnsi="Times New Roman" w:cs="Times New Roman"/>
                <w:b/>
                <w:i/>
                <w:iCs/>
                <w:color w:val="C00000"/>
                <w:sz w:val="24"/>
                <w:szCs w:val="24"/>
                <w:lang w:eastAsia="tr-TR"/>
              </w:rPr>
              <w:t>Assumed knowledge</w:t>
            </w:r>
          </w:p>
        </w:tc>
        <w:tc>
          <w:tcPr>
            <w:tcW w:w="7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5DB" w:rsidRPr="007A3424" w:rsidRDefault="00F945DB" w:rsidP="00F945DB">
            <w:pPr>
              <w:numPr>
                <w:ilvl w:val="0"/>
                <w:numId w:val="2"/>
              </w:numPr>
              <w:spacing w:after="24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</w:pPr>
            <w:r w:rsidRPr="007A342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>Use of Engli</w:t>
            </w:r>
            <w:r w:rsidR="00477540" w:rsidRPr="007A342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>sh language: main tenses, the structure of should/shouldn’t ,ad</w:t>
            </w:r>
            <w:r w:rsidR="00560B6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 xml:space="preserve">jectives/ adverbs, suggestions, </w:t>
            </w:r>
            <w:r w:rsidR="00477540" w:rsidRPr="007A342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>requests,</w:t>
            </w:r>
            <w:r w:rsidR="00560B6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 xml:space="preserve"> </w:t>
            </w:r>
            <w:r w:rsidR="00477540" w:rsidRPr="007A342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 xml:space="preserve">directions and </w:t>
            </w:r>
            <w:r w:rsidRPr="007A342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>sentence structure</w:t>
            </w:r>
          </w:p>
        </w:tc>
      </w:tr>
      <w:tr w:rsidR="00F945DB" w:rsidRPr="00F945DB" w:rsidTr="004115FE"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5DB" w:rsidRPr="00277A42" w:rsidRDefault="00F945DB" w:rsidP="00F94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tr-TR"/>
              </w:rPr>
            </w:pPr>
            <w:r w:rsidRPr="00277A42">
              <w:rPr>
                <w:rFonts w:ascii="Times New Roman" w:eastAsia="Times New Roman" w:hAnsi="Times New Roman" w:cs="Times New Roman"/>
                <w:b/>
                <w:i/>
                <w:iCs/>
                <w:color w:val="C00000"/>
                <w:sz w:val="24"/>
                <w:szCs w:val="24"/>
                <w:lang w:eastAsia="tr-TR"/>
              </w:rPr>
              <w:t>Aids</w:t>
            </w:r>
          </w:p>
          <w:p w:rsidR="00F945DB" w:rsidRPr="00F945DB" w:rsidRDefault="00F945DB" w:rsidP="00F945D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F945D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7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5DB" w:rsidRPr="007A3424" w:rsidRDefault="00F945DB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tr-TR"/>
              </w:rPr>
            </w:pPr>
            <w:r w:rsidRPr="007A3424">
              <w:rPr>
                <w:rFonts w:ascii="Times New Roman" w:eastAsia="Times New Roman" w:hAnsi="Times New Roman" w:cs="Times New Roman"/>
                <w:b/>
                <w:i/>
                <w:iCs/>
                <w:color w:val="C00000"/>
                <w:sz w:val="24"/>
                <w:szCs w:val="24"/>
                <w:lang w:val="en-GB" w:eastAsia="tr-TR"/>
              </w:rPr>
              <w:t>NETBOOK</w:t>
            </w:r>
            <w:r w:rsidR="007A3424">
              <w:rPr>
                <w:rFonts w:ascii="Times New Roman" w:eastAsia="Times New Roman" w:hAnsi="Times New Roman" w:cs="Times New Roman"/>
                <w:b/>
                <w:i/>
                <w:iCs/>
                <w:color w:val="C00000"/>
                <w:sz w:val="24"/>
                <w:szCs w:val="24"/>
                <w:lang w:val="en-GB" w:eastAsia="tr-TR"/>
              </w:rPr>
              <w:t>S</w:t>
            </w:r>
          </w:p>
          <w:p w:rsidR="00F945DB" w:rsidRPr="00F945DB" w:rsidRDefault="00F945DB" w:rsidP="00F945DB">
            <w:pPr>
              <w:numPr>
                <w:ilvl w:val="0"/>
                <w:numId w:val="3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</w:pPr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Offline:</w:t>
            </w:r>
            <w:r w:rsidRPr="00F945D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 xml:space="preserve"> Open Office</w:t>
            </w:r>
            <w:r w:rsidR="00DE79F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 xml:space="preserve"> / WORD / </w:t>
            </w:r>
            <w:proofErr w:type="spellStart"/>
            <w:r w:rsidR="00DE79F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>powerpoint</w:t>
            </w:r>
            <w:proofErr w:type="spellEnd"/>
          </w:p>
          <w:p w:rsidR="00F945DB" w:rsidRPr="00F945DB" w:rsidRDefault="00477540" w:rsidP="00F945DB">
            <w:pPr>
              <w:numPr>
                <w:ilvl w:val="0"/>
                <w:numId w:val="4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7A34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Online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 xml:space="preserve">: e-mail,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>teamup</w:t>
            </w:r>
            <w:proofErr w:type="spellEnd"/>
            <w:r w:rsidR="00F945DB" w:rsidRPr="00F945D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>, Google Docs, class blog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 xml:space="preserve"> 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>wikispaces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>, SKYPE</w:t>
            </w:r>
          </w:p>
          <w:p w:rsidR="00F945DB" w:rsidRPr="00F945DB" w:rsidRDefault="00F945DB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</w:pPr>
            <w:r w:rsidRPr="00F945D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> </w:t>
            </w:r>
          </w:p>
          <w:p w:rsidR="00F945DB" w:rsidRPr="00DE79F4" w:rsidRDefault="00F945DB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GB" w:eastAsia="tr-TR"/>
              </w:rPr>
            </w:pPr>
            <w:r w:rsidRPr="00DE79F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GB" w:eastAsia="tr-TR"/>
              </w:rPr>
              <w:t>USEFUL LINKS:</w:t>
            </w:r>
          </w:p>
          <w:p w:rsidR="00F945DB" w:rsidRDefault="00F945DB" w:rsidP="00F945DB">
            <w:pPr>
              <w:spacing w:after="0" w:line="240" w:lineRule="auto"/>
              <w:rPr>
                <w:rStyle w:val="HTMLCite"/>
                <w:rFonts w:ascii="Arial" w:hAnsi="Arial" w:cs="Arial"/>
              </w:rPr>
            </w:pPr>
            <w:r w:rsidRPr="00F945DB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  <w:hyperlink r:id="rId5" w:history="1">
              <w:r w:rsidR="00477540" w:rsidRPr="00621681">
                <w:rPr>
                  <w:rStyle w:val="Hyperlink"/>
                  <w:rFonts w:ascii="Arial" w:hAnsi="Arial" w:cs="Arial"/>
                </w:rPr>
                <w:t>www.</w:t>
              </w:r>
              <w:r w:rsidR="00477540" w:rsidRPr="00621681">
                <w:rPr>
                  <w:rStyle w:val="Hyperlink"/>
                  <w:rFonts w:ascii="Arial" w:hAnsi="Arial" w:cs="Arial"/>
                  <w:b/>
                  <w:bCs/>
                </w:rPr>
                <w:t>istanbulkulturturizm</w:t>
              </w:r>
              <w:r w:rsidR="00477540" w:rsidRPr="00621681">
                <w:rPr>
                  <w:rStyle w:val="Hyperlink"/>
                  <w:rFonts w:ascii="Arial" w:hAnsi="Arial" w:cs="Arial"/>
                </w:rPr>
                <w:t>.gov.tr</w:t>
              </w:r>
            </w:hyperlink>
          </w:p>
          <w:p w:rsidR="00477540" w:rsidRDefault="00D451C7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hyperlink r:id="rId6" w:history="1">
              <w:r w:rsidR="00477540" w:rsidRPr="00621681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tr-TR"/>
                </w:rPr>
                <w:t>http://video.google.com/videoplay?docid=-5701279696525667309#</w:t>
              </w:r>
            </w:hyperlink>
          </w:p>
          <w:p w:rsidR="00477540" w:rsidRDefault="00D451C7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hyperlink r:id="rId7" w:history="1">
              <w:r w:rsidR="00477540" w:rsidRPr="00621681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tr-TR"/>
                </w:rPr>
                <w:t>http://en.wikipedia.org/wiki/Sultan_Ahmed_Mosque</w:t>
              </w:r>
            </w:hyperlink>
          </w:p>
          <w:p w:rsidR="00517FCA" w:rsidRDefault="00D451C7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hyperlink r:id="rId8" w:history="1">
              <w:r w:rsidR="00517FCA" w:rsidRPr="00621681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tr-TR"/>
                </w:rPr>
                <w:t>http://www.turkeytravelplanner.com</w:t>
              </w:r>
            </w:hyperlink>
          </w:p>
          <w:p w:rsidR="00477540" w:rsidRDefault="00D451C7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hyperlink r:id="rId9" w:history="1">
              <w:r w:rsidR="00477540" w:rsidRPr="00621681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tr-TR"/>
                </w:rPr>
                <w:t>http://www.flickr.com/</w:t>
              </w:r>
            </w:hyperlink>
          </w:p>
          <w:p w:rsidR="00F945DB" w:rsidRPr="00F945DB" w:rsidRDefault="00F945DB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</w:pPr>
          </w:p>
          <w:p w:rsidR="00F945DB" w:rsidRPr="00DE79F4" w:rsidRDefault="00F945DB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GB" w:eastAsia="tr-TR"/>
              </w:rPr>
            </w:pPr>
            <w:r w:rsidRPr="00DE79F4">
              <w:rPr>
                <w:rFonts w:ascii="Times New Roman" w:eastAsia="Times New Roman" w:hAnsi="Times New Roman" w:cs="Times New Roman"/>
                <w:b/>
                <w:i/>
                <w:iCs/>
                <w:color w:val="C00000"/>
                <w:sz w:val="24"/>
                <w:szCs w:val="24"/>
                <w:lang w:val="en-GB" w:eastAsia="tr-TR"/>
              </w:rPr>
              <w:t>OTHER</w:t>
            </w:r>
            <w:r w:rsidR="00DE79F4">
              <w:rPr>
                <w:rFonts w:ascii="Times New Roman" w:eastAsia="Times New Roman" w:hAnsi="Times New Roman" w:cs="Times New Roman"/>
                <w:b/>
                <w:i/>
                <w:iCs/>
                <w:color w:val="C00000"/>
                <w:sz w:val="24"/>
                <w:szCs w:val="24"/>
                <w:lang w:val="en-GB" w:eastAsia="tr-TR"/>
              </w:rPr>
              <w:t>S</w:t>
            </w:r>
          </w:p>
          <w:p w:rsidR="00F945DB" w:rsidRPr="00F945DB" w:rsidRDefault="00F945DB" w:rsidP="00F945D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</w:pPr>
            <w:r w:rsidRPr="00F945D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>Projector</w:t>
            </w:r>
            <w:r w:rsidR="00517FC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 xml:space="preserve"> / Interactive White Board</w:t>
            </w:r>
          </w:p>
        </w:tc>
      </w:tr>
      <w:tr w:rsidR="00F945DB" w:rsidRPr="00F945DB" w:rsidTr="004115FE"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5DB" w:rsidRPr="00277A42" w:rsidRDefault="00F945DB" w:rsidP="00F945D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tr-TR"/>
              </w:rPr>
            </w:pPr>
            <w:r w:rsidRPr="00277A42">
              <w:rPr>
                <w:rFonts w:ascii="Times New Roman" w:eastAsia="Times New Roman" w:hAnsi="Times New Roman" w:cs="Times New Roman"/>
                <w:b/>
                <w:i/>
                <w:iCs/>
                <w:color w:val="C00000"/>
                <w:sz w:val="24"/>
                <w:szCs w:val="24"/>
                <w:lang w:val="en-GB" w:eastAsia="tr-TR"/>
              </w:rPr>
              <w:lastRenderedPageBreak/>
              <w:t>Preparation</w:t>
            </w:r>
          </w:p>
        </w:tc>
        <w:tc>
          <w:tcPr>
            <w:tcW w:w="7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7FCA" w:rsidRPr="00BE4B17" w:rsidRDefault="00517FCA" w:rsidP="00F945DB">
            <w:pPr>
              <w:numPr>
                <w:ilvl w:val="0"/>
                <w:numId w:val="5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b/>
                <w:lang w:val="en-GB" w:eastAsia="tr-TR"/>
              </w:rPr>
            </w:pPr>
            <w:proofErr w:type="spellStart"/>
            <w:r w:rsidRPr="00BE4B17">
              <w:rPr>
                <w:rFonts w:ascii="Times New Roman" w:eastAsia="Times New Roman" w:hAnsi="Times New Roman" w:cs="Times New Roman"/>
                <w:b/>
                <w:lang w:val="en-GB" w:eastAsia="tr-TR"/>
              </w:rPr>
              <w:t>Students’names</w:t>
            </w:r>
            <w:proofErr w:type="spellEnd"/>
            <w:r w:rsidRPr="00BE4B17">
              <w:rPr>
                <w:rFonts w:ascii="Times New Roman" w:eastAsia="Times New Roman" w:hAnsi="Times New Roman" w:cs="Times New Roman"/>
                <w:b/>
                <w:lang w:val="en-GB" w:eastAsia="tr-TR"/>
              </w:rPr>
              <w:t xml:space="preserve"> </w:t>
            </w:r>
            <w:proofErr w:type="gramStart"/>
            <w:r w:rsidRPr="00BE4B17">
              <w:rPr>
                <w:rFonts w:ascii="Times New Roman" w:eastAsia="Times New Roman" w:hAnsi="Times New Roman" w:cs="Times New Roman"/>
                <w:b/>
                <w:lang w:val="en-GB" w:eastAsia="tr-TR"/>
              </w:rPr>
              <w:t>are</w:t>
            </w:r>
            <w:proofErr w:type="gramEnd"/>
            <w:r w:rsidRPr="00BE4B17">
              <w:rPr>
                <w:rFonts w:ascii="Times New Roman" w:eastAsia="Times New Roman" w:hAnsi="Times New Roman" w:cs="Times New Roman"/>
                <w:b/>
                <w:lang w:val="en-GB" w:eastAsia="tr-TR"/>
              </w:rPr>
              <w:t xml:space="preserve"> added to the </w:t>
            </w:r>
            <w:proofErr w:type="spellStart"/>
            <w:r w:rsidRPr="00BE4B17">
              <w:rPr>
                <w:rFonts w:ascii="Times New Roman" w:eastAsia="Times New Roman" w:hAnsi="Times New Roman" w:cs="Times New Roman"/>
                <w:b/>
                <w:lang w:val="en-GB" w:eastAsia="tr-TR"/>
              </w:rPr>
              <w:t>teamup</w:t>
            </w:r>
            <w:proofErr w:type="spellEnd"/>
            <w:r w:rsidRPr="00BE4B17">
              <w:rPr>
                <w:rFonts w:ascii="Times New Roman" w:eastAsia="Times New Roman" w:hAnsi="Times New Roman" w:cs="Times New Roman"/>
                <w:b/>
                <w:lang w:val="en-GB" w:eastAsia="tr-TR"/>
              </w:rPr>
              <w:t xml:space="preserve"> with their photos.</w:t>
            </w:r>
          </w:p>
          <w:p w:rsidR="00517FCA" w:rsidRDefault="00517FCA" w:rsidP="00517FCA">
            <w:pPr>
              <w:numPr>
                <w:ilvl w:val="0"/>
                <w:numId w:val="5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b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lang w:val="en-GB" w:eastAsia="tr-TR"/>
              </w:rPr>
              <w:t>They will be grouped with 8 peers so that they can work on 5 topics.</w:t>
            </w:r>
          </w:p>
          <w:p w:rsidR="00BE4B17" w:rsidRDefault="00BE4B17" w:rsidP="00BE4B17">
            <w:pPr>
              <w:spacing w:after="0" w:line="240" w:lineRule="auto"/>
              <w:ind w:right="240"/>
              <w:rPr>
                <w:rFonts w:ascii="Times New Roman" w:eastAsia="Times New Roman" w:hAnsi="Times New Roman" w:cs="Times New Roman"/>
                <w:b/>
                <w:lang w:val="en-GB" w:eastAsia="tr-TR"/>
              </w:rPr>
            </w:pPr>
          </w:p>
          <w:p w:rsidR="00BE4B17" w:rsidRPr="00BE4B17" w:rsidRDefault="00BE4B17" w:rsidP="00BE4B17">
            <w:p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b/>
                <w:lang w:val="en-GB" w:eastAsia="tr-TR"/>
              </w:rPr>
            </w:pPr>
          </w:p>
          <w:p w:rsidR="00F945DB" w:rsidRPr="00BE4B17" w:rsidRDefault="00517FCA" w:rsidP="00F945DB">
            <w:pPr>
              <w:numPr>
                <w:ilvl w:val="0"/>
                <w:numId w:val="5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b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lang w:val="en-GB" w:eastAsia="tr-TR"/>
              </w:rPr>
              <w:t xml:space="preserve">The </w:t>
            </w:r>
            <w:proofErr w:type="gramStart"/>
            <w:r w:rsidRPr="00BE4B17">
              <w:rPr>
                <w:rFonts w:ascii="Times New Roman" w:eastAsia="Times New Roman" w:hAnsi="Times New Roman" w:cs="Times New Roman"/>
                <w:b/>
                <w:lang w:val="en-GB" w:eastAsia="tr-TR"/>
              </w:rPr>
              <w:t>Turkish ,History</w:t>
            </w:r>
            <w:proofErr w:type="gramEnd"/>
            <w:r w:rsidRPr="00BE4B17">
              <w:rPr>
                <w:rFonts w:ascii="Times New Roman" w:eastAsia="Times New Roman" w:hAnsi="Times New Roman" w:cs="Times New Roman"/>
                <w:b/>
                <w:lang w:val="en-GB" w:eastAsia="tr-TR"/>
              </w:rPr>
              <w:t xml:space="preserve"> and English teachers work </w:t>
            </w:r>
            <w:r w:rsidR="00F945DB" w:rsidRPr="00BE4B17">
              <w:rPr>
                <w:rFonts w:ascii="Times New Roman" w:eastAsia="Times New Roman" w:hAnsi="Times New Roman" w:cs="Times New Roman"/>
                <w:b/>
                <w:lang w:val="en-GB" w:eastAsia="tr-TR"/>
              </w:rPr>
              <w:t>tog</w:t>
            </w:r>
            <w:r w:rsidRPr="00BE4B17">
              <w:rPr>
                <w:rFonts w:ascii="Times New Roman" w:eastAsia="Times New Roman" w:hAnsi="Times New Roman" w:cs="Times New Roman"/>
                <w:b/>
                <w:lang w:val="en-GB" w:eastAsia="tr-TR"/>
              </w:rPr>
              <w:t xml:space="preserve">ether. They organize what can the groups do as a </w:t>
            </w:r>
            <w:proofErr w:type="gramStart"/>
            <w:r w:rsidRPr="00BE4B17">
              <w:rPr>
                <w:rFonts w:ascii="Times New Roman" w:eastAsia="Times New Roman" w:hAnsi="Times New Roman" w:cs="Times New Roman"/>
                <w:b/>
                <w:lang w:val="en-GB" w:eastAsia="tr-TR"/>
              </w:rPr>
              <w:t>plan .</w:t>
            </w:r>
            <w:proofErr w:type="gramEnd"/>
          </w:p>
          <w:p w:rsidR="00F945DB" w:rsidRPr="00BE4B17" w:rsidRDefault="00517FCA" w:rsidP="00F945DB">
            <w:pPr>
              <w:numPr>
                <w:ilvl w:val="0"/>
                <w:numId w:val="5"/>
              </w:numPr>
              <w:spacing w:after="0" w:line="240" w:lineRule="auto"/>
              <w:ind w:left="480" w:right="240"/>
              <w:rPr>
                <w:rFonts w:ascii="Times New Roman" w:eastAsia="Times New Roman" w:hAnsi="Times New Roman" w:cs="Times New Roman"/>
                <w:b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lang w:val="en-GB" w:eastAsia="tr-TR"/>
              </w:rPr>
              <w:t>The English teacher presents some topics and let students think about the ones that are suitable for their interests.</w:t>
            </w:r>
          </w:p>
          <w:p w:rsidR="00F945DB" w:rsidRPr="00F945DB" w:rsidRDefault="00F945DB" w:rsidP="00517FCA">
            <w:pPr>
              <w:spacing w:after="240" w:line="240" w:lineRule="auto"/>
              <w:ind w:left="480" w:right="24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F945DB" w:rsidRPr="00BE4B17" w:rsidTr="004115FE"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5DB" w:rsidRPr="00BE4B17" w:rsidRDefault="00F945DB" w:rsidP="00F945D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i/>
                <w:iCs/>
                <w:color w:val="C00000"/>
                <w:sz w:val="24"/>
                <w:szCs w:val="24"/>
                <w:lang w:val="en-GB" w:eastAsia="tr-TR"/>
              </w:rPr>
              <w:t>Procedure</w:t>
            </w:r>
          </w:p>
        </w:tc>
        <w:tc>
          <w:tcPr>
            <w:tcW w:w="7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5DB" w:rsidRPr="00BE4B17" w:rsidRDefault="00F945DB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50021"/>
                <w:sz w:val="24"/>
                <w:szCs w:val="24"/>
                <w:lang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bCs/>
                <w:color w:val="A50021"/>
                <w:sz w:val="24"/>
                <w:szCs w:val="24"/>
                <w:lang w:val="en-GB" w:eastAsia="tr-TR"/>
              </w:rPr>
              <w:t xml:space="preserve">1: </w:t>
            </w:r>
            <w:r w:rsidR="00166A59" w:rsidRPr="00BE4B17">
              <w:rPr>
                <w:rFonts w:ascii="Times New Roman" w:eastAsia="Times New Roman" w:hAnsi="Times New Roman" w:cs="Times New Roman"/>
                <w:b/>
                <w:bCs/>
                <w:color w:val="A50021"/>
                <w:sz w:val="24"/>
                <w:szCs w:val="24"/>
                <w:lang w:val="en-GB" w:eastAsia="tr-TR"/>
              </w:rPr>
              <w:t>I</w:t>
            </w:r>
            <w:r w:rsidRPr="00BE4B17">
              <w:rPr>
                <w:rFonts w:ascii="Times New Roman" w:eastAsia="Times New Roman" w:hAnsi="Times New Roman" w:cs="Times New Roman"/>
                <w:b/>
                <w:bCs/>
                <w:color w:val="A50021"/>
                <w:sz w:val="24"/>
                <w:szCs w:val="24"/>
                <w:lang w:val="en-GB" w:eastAsia="tr-TR"/>
              </w:rPr>
              <w:t>ntroduction at class</w:t>
            </w:r>
          </w:p>
          <w:p w:rsidR="00F945DB" w:rsidRPr="00BE4B17" w:rsidRDefault="001B1761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The English teacher introduces the activities</w:t>
            </w:r>
            <w:r w:rsidR="00F945DB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. She exp</w:t>
            </w: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lains students </w:t>
            </w:r>
            <w:r w:rsidR="00166A59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the process of the project.</w:t>
            </w:r>
          </w:p>
          <w:p w:rsidR="00F945DB" w:rsidRPr="00BE4B17" w:rsidRDefault="00166A59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She provides the </w:t>
            </w:r>
            <w:proofErr w:type="spellStart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teamup</w:t>
            </w:r>
            <w:proofErr w:type="spellEnd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link to the students and </w:t>
            </w:r>
            <w:proofErr w:type="gramStart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want</w:t>
            </w:r>
            <w:proofErr w:type="gramEnd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them to vote the provided topics depending on their interests. The topics are;</w:t>
            </w:r>
          </w:p>
          <w:p w:rsidR="00166A59" w:rsidRPr="00BE4B17" w:rsidRDefault="005F3187" w:rsidP="005F318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Tourist Attractions in Istanbul</w:t>
            </w:r>
          </w:p>
          <w:p w:rsidR="005F3187" w:rsidRDefault="005F3187" w:rsidP="005F318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Language Learning strategies</w:t>
            </w:r>
          </w:p>
          <w:p w:rsidR="000F7CFF" w:rsidRPr="00BE4B17" w:rsidRDefault="000F7CFF" w:rsidP="005F318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Practising English</w:t>
            </w:r>
          </w:p>
          <w:p w:rsidR="005F3187" w:rsidRPr="00BE4B17" w:rsidRDefault="005F3187" w:rsidP="005F318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Improving one’s look</w:t>
            </w:r>
          </w:p>
          <w:p w:rsidR="005F3187" w:rsidRPr="00BE4B17" w:rsidRDefault="005F3187" w:rsidP="005F318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Protecting our school</w:t>
            </w:r>
          </w:p>
          <w:p w:rsidR="005F3187" w:rsidRPr="00BE4B17" w:rsidRDefault="005F3187" w:rsidP="005F318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Personality types</w:t>
            </w:r>
          </w:p>
          <w:p w:rsidR="005F3187" w:rsidRDefault="005F3187" w:rsidP="005F318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Holiday activities</w:t>
            </w:r>
          </w:p>
          <w:p w:rsidR="00BE4B17" w:rsidRPr="00BE4B17" w:rsidRDefault="00BE4B17" w:rsidP="00BE4B17">
            <w:pPr>
              <w:pStyle w:val="ListParagraph"/>
              <w:spacing w:after="0" w:line="240" w:lineRule="auto"/>
              <w:ind w:left="76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</w:p>
          <w:p w:rsidR="00F945DB" w:rsidRPr="00BE4B17" w:rsidRDefault="00166A59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proofErr w:type="gramStart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The </w:t>
            </w:r>
            <w:r w:rsidR="00F945DB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t</w:t>
            </w: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eacher</w:t>
            </w:r>
            <w:proofErr w:type="gramEnd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gives the task </w:t>
            </w:r>
            <w:r w:rsidR="006E3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by explaining which grammatical issues required </w:t>
            </w: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and let students brainstorm </w:t>
            </w:r>
            <w:r w:rsidR="005F3187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what can be done  </w:t>
            </w: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about the topics. </w:t>
            </w:r>
          </w:p>
          <w:p w:rsidR="006E3B63" w:rsidRDefault="00166A59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Students in groups comp</w:t>
            </w:r>
            <w:r w:rsidR="00560B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i</w:t>
            </w: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le a set of attributes that can carry them to </w:t>
            </w:r>
            <w:r w:rsidR="00560B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one step further. </w:t>
            </w:r>
          </w:p>
          <w:p w:rsidR="004115FE" w:rsidRPr="00BE4B17" w:rsidRDefault="00560B65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They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prepare </w:t>
            </w:r>
            <w:r w:rsidR="00166A59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mind</w:t>
            </w:r>
            <w:proofErr w:type="gramEnd"/>
            <w:r w:rsidR="00166A59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map</w:t>
            </w:r>
            <w:r w:rsidR="008D08BB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s</w:t>
            </w:r>
            <w:r w:rsidR="00166A59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and create </w:t>
            </w:r>
            <w:r w:rsidR="008D08BB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a plan about the topic.</w:t>
            </w:r>
          </w:p>
          <w:p w:rsidR="006E3B63" w:rsidRDefault="004115FE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They plan where they need to </w:t>
            </w:r>
            <w:proofErr w:type="gramStart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go ,what</w:t>
            </w:r>
            <w:proofErr w:type="gramEnd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data to collect.</w:t>
            </w:r>
            <w:r w:rsidR="00166A59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</w:t>
            </w:r>
          </w:p>
          <w:p w:rsidR="00166A59" w:rsidRPr="00BE4B17" w:rsidRDefault="00166A59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One of them is chosen to record the </w:t>
            </w:r>
            <w:proofErr w:type="spellStart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flashnews</w:t>
            </w:r>
            <w:proofErr w:type="spellEnd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to represent their group.</w:t>
            </w:r>
          </w:p>
          <w:p w:rsidR="00CB3154" w:rsidRPr="00BE4B17" w:rsidRDefault="00CB3154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color w:val="A50021"/>
                <w:sz w:val="24"/>
                <w:szCs w:val="24"/>
                <w:lang w:val="en-GB" w:eastAsia="tr-TR"/>
              </w:rPr>
              <w:t>HOMEWORK:</w:t>
            </w: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For each topic they create a blog for their teams.</w:t>
            </w:r>
          </w:p>
          <w:p w:rsidR="00F945DB" w:rsidRPr="00BE4B17" w:rsidRDefault="00F945DB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tr-TR"/>
              </w:rPr>
            </w:pPr>
          </w:p>
          <w:p w:rsidR="0041539D" w:rsidRPr="00BE4B17" w:rsidRDefault="0041539D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</w:p>
          <w:p w:rsidR="00F945DB" w:rsidRPr="00BE4B17" w:rsidRDefault="00F8141A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50021"/>
                <w:sz w:val="24"/>
                <w:szCs w:val="24"/>
                <w:lang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bCs/>
                <w:color w:val="A50021"/>
                <w:sz w:val="24"/>
                <w:szCs w:val="24"/>
                <w:lang w:val="en-GB" w:eastAsia="tr-TR"/>
              </w:rPr>
              <w:t>2: W</w:t>
            </w:r>
            <w:r w:rsidR="00F945DB" w:rsidRPr="00BE4B17">
              <w:rPr>
                <w:rFonts w:ascii="Times New Roman" w:eastAsia="Times New Roman" w:hAnsi="Times New Roman" w:cs="Times New Roman"/>
                <w:b/>
                <w:bCs/>
                <w:color w:val="A50021"/>
                <w:sz w:val="24"/>
                <w:szCs w:val="24"/>
                <w:lang w:val="en-GB" w:eastAsia="tr-TR"/>
              </w:rPr>
              <w:t>orking on the task</w:t>
            </w:r>
            <w:r w:rsidR="00F6085D" w:rsidRPr="00BE4B17">
              <w:rPr>
                <w:rFonts w:ascii="Times New Roman" w:eastAsia="Times New Roman" w:hAnsi="Times New Roman" w:cs="Times New Roman"/>
                <w:b/>
                <w:bCs/>
                <w:color w:val="A50021"/>
                <w:sz w:val="24"/>
                <w:szCs w:val="24"/>
                <w:lang w:val="en-GB" w:eastAsia="tr-TR"/>
              </w:rPr>
              <w:t xml:space="preserve"> ( 2 or more lessons )</w:t>
            </w:r>
          </w:p>
          <w:p w:rsidR="004115FE" w:rsidRPr="00BE4B17" w:rsidRDefault="008D08BB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Learners describe the characteristics of </w:t>
            </w:r>
            <w:proofErr w:type="spellStart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geotourism</w:t>
            </w:r>
            <w:proofErr w:type="spellEnd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</w:t>
            </w:r>
            <w:r w:rsidR="004115FE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in Istanbul including </w:t>
            </w:r>
            <w:proofErr w:type="spellStart"/>
            <w:r w:rsidR="004115FE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challanges</w:t>
            </w:r>
            <w:proofErr w:type="gramStart"/>
            <w:r w:rsidR="004115FE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,benefits.They</w:t>
            </w:r>
            <w:proofErr w:type="spellEnd"/>
            <w:proofErr w:type="gramEnd"/>
            <w:r w:rsidR="004115FE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explore travel opportunities from the internet.</w:t>
            </w:r>
          </w:p>
          <w:p w:rsidR="004115FE" w:rsidRPr="00BE4B17" w:rsidRDefault="004115FE" w:rsidP="004115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They decide to go travel agencies to gather info and using </w:t>
            </w:r>
            <w:proofErr w:type="spellStart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Googledocs</w:t>
            </w:r>
            <w:proofErr w:type="spellEnd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as an online collaborative tool for sharing their documents. All students upload their works on </w:t>
            </w:r>
            <w:proofErr w:type="spellStart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Googledocs</w:t>
            </w:r>
            <w:proofErr w:type="spellEnd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and </w:t>
            </w:r>
            <w:proofErr w:type="gramStart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blogs  for</w:t>
            </w:r>
            <w:proofErr w:type="gramEnd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others’ comments.</w:t>
            </w:r>
          </w:p>
          <w:p w:rsidR="00F945DB" w:rsidRDefault="004115FE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They create their </w:t>
            </w:r>
            <w:proofErr w:type="spellStart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flashnews</w:t>
            </w:r>
            <w:proofErr w:type="spellEnd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about what they’ve </w:t>
            </w:r>
            <w:proofErr w:type="spellStart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done</w:t>
            </w:r>
            <w:proofErr w:type="gramStart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,what</w:t>
            </w:r>
            <w:proofErr w:type="spellEnd"/>
            <w:proofErr w:type="gramEnd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they are going to do and the problems they ‘</w:t>
            </w:r>
            <w:proofErr w:type="spellStart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ve</w:t>
            </w:r>
            <w:proofErr w:type="spellEnd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faced or may face.</w:t>
            </w:r>
          </w:p>
          <w:p w:rsidR="00BE4B17" w:rsidRPr="00BE4B17" w:rsidRDefault="00BE4B17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</w:p>
          <w:p w:rsidR="00F945DB" w:rsidRPr="00BE4B17" w:rsidRDefault="00F945DB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50021"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bCs/>
                <w:color w:val="A50021"/>
                <w:sz w:val="24"/>
                <w:szCs w:val="24"/>
                <w:lang w:val="en-GB" w:eastAsia="tr-TR"/>
              </w:rPr>
              <w:t xml:space="preserve">3: </w:t>
            </w:r>
            <w:r w:rsidR="00F6085D" w:rsidRPr="00BE4B17">
              <w:rPr>
                <w:rFonts w:ascii="Times New Roman" w:eastAsia="Times New Roman" w:hAnsi="Times New Roman" w:cs="Times New Roman"/>
                <w:b/>
                <w:bCs/>
                <w:color w:val="A50021"/>
                <w:sz w:val="24"/>
                <w:szCs w:val="24"/>
                <w:lang w:val="en-GB" w:eastAsia="tr-TR"/>
              </w:rPr>
              <w:t>Scheduling an interview</w:t>
            </w:r>
            <w:r w:rsidR="004115FE" w:rsidRPr="00BE4B17">
              <w:rPr>
                <w:rFonts w:ascii="Times New Roman" w:eastAsia="Times New Roman" w:hAnsi="Times New Roman" w:cs="Times New Roman"/>
                <w:b/>
                <w:bCs/>
                <w:color w:val="A50021"/>
                <w:sz w:val="24"/>
                <w:szCs w:val="24"/>
                <w:lang w:val="en-GB" w:eastAsia="tr-TR"/>
              </w:rPr>
              <w:t xml:space="preserve"> </w:t>
            </w:r>
            <w:r w:rsidR="00F6085D" w:rsidRPr="00BE4B17">
              <w:rPr>
                <w:rFonts w:ascii="Times New Roman" w:eastAsia="Times New Roman" w:hAnsi="Times New Roman" w:cs="Times New Roman"/>
                <w:b/>
                <w:bCs/>
                <w:color w:val="A50021"/>
                <w:sz w:val="24"/>
                <w:szCs w:val="24"/>
                <w:lang w:val="en-GB" w:eastAsia="tr-TR"/>
              </w:rPr>
              <w:t>( 1 Lesson )</w:t>
            </w:r>
          </w:p>
          <w:p w:rsidR="00F6085D" w:rsidRPr="00BE4B17" w:rsidRDefault="00F6085D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tr-TR"/>
              </w:rPr>
              <w:t xml:space="preserve"> Students decide to visit MINISTRY OF CULTURE AND TOURISM </w:t>
            </w:r>
          </w:p>
          <w:p w:rsidR="00F6085D" w:rsidRPr="00BE4B17" w:rsidRDefault="004115FE" w:rsidP="00F6085D">
            <w:pPr>
              <w:spacing w:after="0" w:line="240" w:lineRule="auto"/>
              <w:rPr>
                <w:rStyle w:val="HTMLCite"/>
                <w:rFonts w:ascii="Arial" w:hAnsi="Arial" w:cs="Arial"/>
                <w:b/>
                <w:sz w:val="24"/>
                <w:szCs w:val="24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</w:t>
            </w:r>
            <w:proofErr w:type="gramStart"/>
            <w:r w:rsidR="00F6085D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For  this</w:t>
            </w:r>
            <w:proofErr w:type="gramEnd"/>
            <w:r w:rsidR="00F6085D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</w:t>
            </w:r>
            <w:r w:rsidR="00F6085D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 </w:t>
            </w:r>
            <w:r w:rsidR="00D451C7" w:rsidRPr="00BE4B17">
              <w:rPr>
                <w:rStyle w:val="HTMLCite"/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="00F6085D" w:rsidRPr="00BE4B17">
              <w:rPr>
                <w:rStyle w:val="HTMLCite"/>
                <w:rFonts w:ascii="Arial" w:hAnsi="Arial" w:cs="Arial"/>
                <w:b/>
                <w:sz w:val="24"/>
                <w:szCs w:val="24"/>
              </w:rPr>
              <w:instrText xml:space="preserve"> HYPERLINK "http://www.</w:instrText>
            </w:r>
            <w:r w:rsidR="00F6085D" w:rsidRPr="00BE4B17">
              <w:rPr>
                <w:rStyle w:val="HTMLCite"/>
                <w:rFonts w:ascii="Arial" w:hAnsi="Arial" w:cs="Arial"/>
                <w:b/>
                <w:bCs/>
                <w:sz w:val="24"/>
                <w:szCs w:val="24"/>
              </w:rPr>
              <w:instrText>istanbulkulturturizm</w:instrText>
            </w:r>
            <w:r w:rsidR="00F6085D" w:rsidRPr="00BE4B17">
              <w:rPr>
                <w:rStyle w:val="HTMLCite"/>
                <w:rFonts w:ascii="Arial" w:hAnsi="Arial" w:cs="Arial"/>
                <w:b/>
                <w:sz w:val="24"/>
                <w:szCs w:val="24"/>
              </w:rPr>
              <w:instrText xml:space="preserve">.gov.tr" </w:instrText>
            </w:r>
            <w:r w:rsidR="00D451C7" w:rsidRPr="00BE4B17">
              <w:rPr>
                <w:rStyle w:val="HTMLCite"/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F6085D" w:rsidRPr="00BE4B17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www.</w:t>
            </w:r>
            <w:r w:rsidR="00F6085D" w:rsidRPr="00BE4B17">
              <w:rPr>
                <w:rStyle w:val="Hyperlink"/>
                <w:rFonts w:ascii="Arial" w:hAnsi="Arial" w:cs="Arial"/>
                <w:b/>
                <w:bCs/>
                <w:sz w:val="24"/>
                <w:szCs w:val="24"/>
              </w:rPr>
              <w:t>istanbulkulturturizm</w:t>
            </w:r>
            <w:r w:rsidR="00F6085D" w:rsidRPr="00BE4B17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.gov.tr</w:t>
            </w:r>
            <w:r w:rsidR="00D451C7" w:rsidRPr="00BE4B17">
              <w:rPr>
                <w:rStyle w:val="HTMLCite"/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="00F6085D" w:rsidRPr="00BE4B17">
              <w:rPr>
                <w:rStyle w:val="HTMLCite"/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F6085D" w:rsidRPr="00BE4B17">
              <w:rPr>
                <w:rStyle w:val="HTMLCite"/>
                <w:rFonts w:ascii="Arial" w:hAnsi="Arial" w:cs="Arial"/>
                <w:b/>
                <w:color w:val="000000" w:themeColor="text1"/>
                <w:sz w:val="24"/>
                <w:szCs w:val="24"/>
              </w:rPr>
              <w:t>they visit the website link and search the responsible people’s names and phone numbers</w:t>
            </w:r>
            <w:r w:rsidR="00F6085D" w:rsidRPr="00BE4B17">
              <w:rPr>
                <w:rStyle w:val="HTMLCite"/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F945DB" w:rsidRPr="00BE4B17" w:rsidRDefault="004115FE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Students </w:t>
            </w:r>
            <w:r w:rsidR="00F6085D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will compose a mail to the </w:t>
            </w:r>
            <w:proofErr w:type="gramStart"/>
            <w:r w:rsidR="00F6085D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expert </w:t>
            </w:r>
            <w:r w:rsidR="00F945DB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 </w:t>
            </w:r>
            <w:r w:rsidR="00F6085D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for</w:t>
            </w:r>
            <w:proofErr w:type="gramEnd"/>
            <w:r w:rsidR="00F860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arranging a meeting ( date/time) .</w:t>
            </w:r>
            <w:r w:rsidR="00F6085D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When they reach the expert by e-mail or a phone call, they request the expert if he/she also provides feedback by comments to their </w:t>
            </w:r>
            <w:r w:rsidR="00F6085D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lastRenderedPageBreak/>
              <w:t>blogs . They will arrange a meeting as well.</w:t>
            </w:r>
          </w:p>
          <w:p w:rsidR="00CB3154" w:rsidRPr="00BE4B17" w:rsidRDefault="00CB3154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They will also prepare questions that they will ask to the </w:t>
            </w:r>
            <w:proofErr w:type="spellStart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expert.</w:t>
            </w:r>
            <w:r w:rsidR="00F860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Each</w:t>
            </w:r>
            <w:proofErr w:type="spellEnd"/>
            <w:r w:rsidR="00F860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has to prepare 2 or 3 questions.</w:t>
            </w:r>
          </w:p>
          <w:p w:rsidR="00CB3154" w:rsidRDefault="00CB3154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Learners look at each team’s blog and revise the </w:t>
            </w:r>
            <w:proofErr w:type="spellStart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flashnews</w:t>
            </w:r>
            <w:proofErr w:type="spellEnd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of others and then post their comments.</w:t>
            </w:r>
          </w:p>
          <w:p w:rsidR="00BE4B17" w:rsidRDefault="00BE4B17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</w:p>
          <w:p w:rsidR="00BE4B17" w:rsidRPr="00BE4B17" w:rsidRDefault="00BE4B17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</w:p>
          <w:p w:rsidR="00F945DB" w:rsidRPr="00BE4B17" w:rsidRDefault="00F945DB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50021"/>
                <w:sz w:val="24"/>
                <w:szCs w:val="24"/>
                <w:lang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bCs/>
                <w:color w:val="A50021"/>
                <w:sz w:val="24"/>
                <w:szCs w:val="24"/>
                <w:lang w:eastAsia="tr-TR"/>
              </w:rPr>
              <w:t xml:space="preserve">4: </w:t>
            </w:r>
            <w:r w:rsidR="00F6085D" w:rsidRPr="00BE4B17">
              <w:rPr>
                <w:rFonts w:ascii="Times New Roman" w:eastAsia="Times New Roman" w:hAnsi="Times New Roman" w:cs="Times New Roman"/>
                <w:b/>
                <w:bCs/>
                <w:color w:val="A50021"/>
                <w:sz w:val="24"/>
                <w:szCs w:val="24"/>
                <w:lang w:eastAsia="tr-TR"/>
              </w:rPr>
              <w:t>VIDEO CONFERENCE  ( 1 / 2 LESSONS)</w:t>
            </w:r>
          </w:p>
          <w:p w:rsidR="00CB3154" w:rsidRPr="00BE4B17" w:rsidRDefault="00CB3154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The team contacts a person at Ministry of Culture and tourism. They talk about the tourism in Istanbul. They discuss the questions. </w:t>
            </w:r>
          </w:p>
          <w:p w:rsidR="00F945DB" w:rsidRPr="00BE4B17" w:rsidRDefault="00CB3154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After meeting the team share all of the information ,pictures, voice records etc on the topic’s blog.</w:t>
            </w:r>
          </w:p>
          <w:p w:rsidR="00F945DB" w:rsidRPr="00BE4B17" w:rsidRDefault="00F945DB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 </w:t>
            </w:r>
          </w:p>
          <w:p w:rsidR="00F945DB" w:rsidRPr="00BE4B17" w:rsidRDefault="0041539D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50021"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bCs/>
                <w:color w:val="A50021"/>
                <w:sz w:val="24"/>
                <w:szCs w:val="24"/>
                <w:lang w:val="en-GB" w:eastAsia="tr-TR"/>
              </w:rPr>
              <w:t>5: F</w:t>
            </w:r>
            <w:r w:rsidR="00F945DB" w:rsidRPr="00BE4B17">
              <w:rPr>
                <w:rFonts w:ascii="Times New Roman" w:eastAsia="Times New Roman" w:hAnsi="Times New Roman" w:cs="Times New Roman"/>
                <w:b/>
                <w:bCs/>
                <w:color w:val="A50021"/>
                <w:sz w:val="24"/>
                <w:szCs w:val="24"/>
                <w:lang w:val="en-GB" w:eastAsia="tr-TR"/>
              </w:rPr>
              <w:t>ollow-up</w:t>
            </w:r>
            <w:r w:rsidRPr="00BE4B17">
              <w:rPr>
                <w:rFonts w:ascii="Times New Roman" w:eastAsia="Times New Roman" w:hAnsi="Times New Roman" w:cs="Times New Roman"/>
                <w:b/>
                <w:bCs/>
                <w:color w:val="A50021"/>
                <w:sz w:val="24"/>
                <w:szCs w:val="24"/>
                <w:lang w:val="en-GB" w:eastAsia="tr-TR"/>
              </w:rPr>
              <w:t xml:space="preserve"> ( 1 or more lessons ) </w:t>
            </w:r>
          </w:p>
          <w:p w:rsidR="0041539D" w:rsidRPr="00BE4B17" w:rsidRDefault="0041539D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tr-TR"/>
              </w:rPr>
              <w:t xml:space="preserve">The teams will be mixed again. The </w:t>
            </w:r>
            <w:proofErr w:type="gramStart"/>
            <w:r w:rsidRPr="00BE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tr-TR"/>
              </w:rPr>
              <w:t>teacher rearrange</w:t>
            </w:r>
            <w:proofErr w:type="gramEnd"/>
            <w:r w:rsidRPr="00BE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tr-TR"/>
              </w:rPr>
              <w:t xml:space="preserve"> the teams by using </w:t>
            </w:r>
            <w:proofErr w:type="spellStart"/>
            <w:r w:rsidRPr="00BE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tr-TR"/>
              </w:rPr>
              <w:t>teamup</w:t>
            </w:r>
            <w:proofErr w:type="spellEnd"/>
            <w:r w:rsidRPr="00BE4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tr-TR"/>
              </w:rPr>
              <w:t xml:space="preserve"> as before.</w:t>
            </w:r>
          </w:p>
          <w:p w:rsidR="0041539D" w:rsidRPr="00BE4B17" w:rsidRDefault="00F945DB" w:rsidP="00F945DB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The students are asked to</w:t>
            </w:r>
            <w:r w:rsidR="0041539D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prepare a brochure with the information they’ve gathered.</w:t>
            </w: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</w:t>
            </w:r>
          </w:p>
          <w:p w:rsidR="0041539D" w:rsidRPr="00BE4B17" w:rsidRDefault="0041539D" w:rsidP="00F945DB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They also prepare a poster for organizing a school trip </w:t>
            </w: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sym w:font="Wingdings" w:char="F04A"/>
            </w:r>
          </w:p>
          <w:p w:rsidR="00F945DB" w:rsidRPr="00BE4B17" w:rsidRDefault="0041539D" w:rsidP="00F945DB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Announcements and the researches</w:t>
            </w:r>
            <w:r w:rsidR="00F945DB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will be published on the class blog</w:t>
            </w: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as well. </w:t>
            </w:r>
          </w:p>
          <w:p w:rsidR="0041539D" w:rsidRPr="00BE4B17" w:rsidRDefault="0041539D" w:rsidP="00F945DB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They also revise the other </w:t>
            </w:r>
            <w:proofErr w:type="spellStart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flashnews</w:t>
            </w:r>
            <w:proofErr w:type="spellEnd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and record the new </w:t>
            </w:r>
            <w:proofErr w:type="gramStart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one .</w:t>
            </w:r>
            <w:proofErr w:type="gramEnd"/>
          </w:p>
          <w:p w:rsidR="0041539D" w:rsidRPr="00BE4B17" w:rsidRDefault="0041539D" w:rsidP="00F945DB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color w:val="A50021"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color w:val="A50021"/>
                <w:sz w:val="24"/>
                <w:szCs w:val="24"/>
                <w:lang w:val="en-GB" w:eastAsia="tr-TR"/>
              </w:rPr>
              <w:t>OUTPUT</w:t>
            </w:r>
          </w:p>
          <w:p w:rsidR="00D538F0" w:rsidRPr="00BE4B17" w:rsidRDefault="00D538F0" w:rsidP="00F945DB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color w:val="A50021"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The teams change again after the tasks have completed</w:t>
            </w:r>
            <w:r w:rsidRPr="00BE4B17">
              <w:rPr>
                <w:rFonts w:ascii="Times New Roman" w:eastAsia="Times New Roman" w:hAnsi="Times New Roman" w:cs="Times New Roman"/>
                <w:b/>
                <w:color w:val="A50021"/>
                <w:sz w:val="24"/>
                <w:szCs w:val="24"/>
                <w:lang w:val="en-GB" w:eastAsia="tr-TR"/>
              </w:rPr>
              <w:t xml:space="preserve"> (</w:t>
            </w:r>
            <w:proofErr w:type="spellStart"/>
            <w:r w:rsidRPr="00BE4B17">
              <w:rPr>
                <w:rFonts w:ascii="Times New Roman" w:eastAsia="Times New Roman" w:hAnsi="Times New Roman" w:cs="Times New Roman"/>
                <w:b/>
                <w:color w:val="A50021"/>
                <w:sz w:val="24"/>
                <w:szCs w:val="24"/>
                <w:lang w:val="en-GB" w:eastAsia="tr-TR"/>
              </w:rPr>
              <w:t>research</w:t>
            </w:r>
            <w:proofErr w:type="gramStart"/>
            <w:r w:rsidRPr="00BE4B17">
              <w:rPr>
                <w:rFonts w:ascii="Times New Roman" w:eastAsia="Times New Roman" w:hAnsi="Times New Roman" w:cs="Times New Roman"/>
                <w:b/>
                <w:color w:val="A50021"/>
                <w:sz w:val="24"/>
                <w:szCs w:val="24"/>
                <w:lang w:val="en-GB" w:eastAsia="tr-TR"/>
              </w:rPr>
              <w:t>,interviews,posters</w:t>
            </w:r>
            <w:proofErr w:type="spellEnd"/>
            <w:proofErr w:type="gramEnd"/>
            <w:r w:rsidRPr="00BE4B17">
              <w:rPr>
                <w:rFonts w:ascii="Times New Roman" w:eastAsia="Times New Roman" w:hAnsi="Times New Roman" w:cs="Times New Roman"/>
                <w:b/>
                <w:color w:val="A50021"/>
                <w:sz w:val="24"/>
                <w:szCs w:val="24"/>
                <w:lang w:val="en-GB" w:eastAsia="tr-TR"/>
              </w:rPr>
              <w:t>, brochures) about tourist attractions or body care for improving one’s look.</w:t>
            </w:r>
          </w:p>
          <w:p w:rsidR="00D538F0" w:rsidRPr="00BE4B17" w:rsidRDefault="00D538F0" w:rsidP="00F945DB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The teams analyse the documents that are </w:t>
            </w:r>
            <w:proofErr w:type="spellStart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gathered.They</w:t>
            </w:r>
            <w:proofErr w:type="spellEnd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revise all the </w:t>
            </w:r>
            <w:proofErr w:type="spellStart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flashnews</w:t>
            </w:r>
            <w:proofErr w:type="spellEnd"/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again. Then, they decide which of the presentation format they prefer. </w:t>
            </w:r>
          </w:p>
          <w:p w:rsidR="00D538F0" w:rsidRDefault="00D538F0" w:rsidP="00F945DB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They prepare a report and then contact the experts</w:t>
            </w:r>
            <w:r w:rsidR="008B7CEB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-depending on the topic</w:t>
            </w:r>
            <w:r w:rsidR="008B7CEB" w:rsidRPr="00BE4B1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GB" w:eastAsia="tr-TR"/>
              </w:rPr>
              <w:t>-</w:t>
            </w:r>
            <w:proofErr w:type="gramStart"/>
            <w:r w:rsidR="008B7CEB" w:rsidRPr="00BE4B1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GB" w:eastAsia="tr-TR"/>
              </w:rPr>
              <w:t>( doctors</w:t>
            </w:r>
            <w:proofErr w:type="gramEnd"/>
            <w:r w:rsidR="008B7CEB" w:rsidRPr="00BE4B1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GB" w:eastAsia="tr-TR"/>
              </w:rPr>
              <w:t xml:space="preserve">, </w:t>
            </w:r>
            <w:r w:rsidR="00482C9D" w:rsidRPr="00BE4B1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GB" w:eastAsia="tr-TR"/>
              </w:rPr>
              <w:t>pharmacist</w:t>
            </w:r>
            <w:r w:rsidR="00124A1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GB" w:eastAsia="tr-TR"/>
              </w:rPr>
              <w:t>s</w:t>
            </w:r>
            <w:r w:rsidR="00482C9D" w:rsidRPr="00BE4B1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GB" w:eastAsia="tr-TR"/>
              </w:rPr>
              <w:t>, administrators, tourism agency etc)</w:t>
            </w:r>
            <w:r w:rsidR="00482C9D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</w:t>
            </w:r>
            <w:r w:rsidR="008B7CEB"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</w:t>
            </w:r>
            <w:r w:rsidRPr="00BE4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 again to ask them if they comment their blogs to give feedback on their reports.</w:t>
            </w:r>
          </w:p>
          <w:p w:rsidR="00C57207" w:rsidRPr="00C57207" w:rsidRDefault="00C57207" w:rsidP="00F945DB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GB" w:eastAsia="tr-TR"/>
              </w:rPr>
            </w:pPr>
            <w:r w:rsidRPr="00C5720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GB" w:eastAsia="tr-TR"/>
              </w:rPr>
              <w:t>ASSESSMENT</w:t>
            </w:r>
          </w:p>
          <w:p w:rsidR="00C57207" w:rsidRDefault="00C57207" w:rsidP="00F945DB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The teacher revises all the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flashnews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>, comments again. According to the mental notes and the feedback from the others she evaluates the individual</w:t>
            </w:r>
          </w:p>
          <w:p w:rsidR="00C57207" w:rsidRPr="00BE4B17" w:rsidRDefault="00C57207" w:rsidP="00F945DB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tr-TR"/>
              </w:rPr>
              <w:t xml:space="preserve">Performance as well. </w:t>
            </w:r>
          </w:p>
          <w:p w:rsidR="00D538F0" w:rsidRPr="00BE4B17" w:rsidRDefault="00D538F0" w:rsidP="00F945DB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color w:val="A50021"/>
                <w:sz w:val="24"/>
                <w:szCs w:val="24"/>
                <w:lang w:val="en-GB" w:eastAsia="tr-TR"/>
              </w:rPr>
            </w:pPr>
          </w:p>
        </w:tc>
      </w:tr>
      <w:tr w:rsidR="00F945DB" w:rsidRPr="00BE4B17" w:rsidTr="004115FE"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5DB" w:rsidRPr="00BE4B17" w:rsidRDefault="00F945DB" w:rsidP="00F945D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tr-TR"/>
              </w:rPr>
            </w:pPr>
            <w:r w:rsidRPr="00BE4B17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val="en-GB" w:eastAsia="tr-TR"/>
              </w:rPr>
              <w:lastRenderedPageBreak/>
              <w:t>Bounce off ideas for cross-curriculum use</w:t>
            </w:r>
          </w:p>
        </w:tc>
        <w:tc>
          <w:tcPr>
            <w:tcW w:w="7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45DB" w:rsidRPr="00BE4B17" w:rsidRDefault="00F945DB" w:rsidP="00F945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BE4B1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 xml:space="preserve">This scenario is based on cross-curriculum use, because it </w:t>
            </w:r>
            <w:r w:rsidR="00277A42" w:rsidRPr="00BE4B1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 xml:space="preserve">involves English, </w:t>
            </w:r>
            <w:proofErr w:type="gramStart"/>
            <w:r w:rsidR="00277A42" w:rsidRPr="00BE4B1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>History</w:t>
            </w:r>
            <w:r w:rsidRPr="00BE4B1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 xml:space="preserve"> </w:t>
            </w:r>
            <w:r w:rsidR="00DE79F4" w:rsidRPr="00BE4B1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>,</w:t>
            </w:r>
            <w:proofErr w:type="gramEnd"/>
            <w:r w:rsidR="00DE79F4" w:rsidRPr="00BE4B1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 xml:space="preserve"> </w:t>
            </w:r>
            <w:r w:rsidRPr="00BE4B1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t>and ICT.</w:t>
            </w:r>
          </w:p>
          <w:p w:rsidR="00F945DB" w:rsidRPr="00BE4B17" w:rsidRDefault="00F945DB" w:rsidP="00F945D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BE4B1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tr-TR"/>
              </w:rPr>
              <w:lastRenderedPageBreak/>
              <w:t>It requires from the teachers a close collaboration and active teamwork.</w:t>
            </w:r>
          </w:p>
        </w:tc>
      </w:tr>
    </w:tbl>
    <w:p w:rsidR="0056274A" w:rsidRPr="00BE4B17" w:rsidRDefault="0056274A">
      <w:pPr>
        <w:rPr>
          <w:sz w:val="24"/>
          <w:szCs w:val="24"/>
        </w:rPr>
      </w:pPr>
    </w:p>
    <w:sectPr w:rsidR="0056274A" w:rsidRPr="00BE4B17" w:rsidSect="00562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C1DCD"/>
    <w:multiLevelType w:val="multilevel"/>
    <w:tmpl w:val="F10E5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B9600A"/>
    <w:multiLevelType w:val="multilevel"/>
    <w:tmpl w:val="369A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AE6047"/>
    <w:multiLevelType w:val="hybridMultilevel"/>
    <w:tmpl w:val="B616F6E6"/>
    <w:lvl w:ilvl="0" w:tplc="041F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">
    <w:nsid w:val="6B00303A"/>
    <w:multiLevelType w:val="multilevel"/>
    <w:tmpl w:val="A59CC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54556D"/>
    <w:multiLevelType w:val="multilevel"/>
    <w:tmpl w:val="03927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8F428A"/>
    <w:multiLevelType w:val="multilevel"/>
    <w:tmpl w:val="519C4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945DB"/>
    <w:rsid w:val="000032CA"/>
    <w:rsid w:val="000F7CFF"/>
    <w:rsid w:val="00124A11"/>
    <w:rsid w:val="00166A59"/>
    <w:rsid w:val="001B1761"/>
    <w:rsid w:val="001E1658"/>
    <w:rsid w:val="00277A42"/>
    <w:rsid w:val="004115FE"/>
    <w:rsid w:val="0041539D"/>
    <w:rsid w:val="00477540"/>
    <w:rsid w:val="00482C9D"/>
    <w:rsid w:val="00517FCA"/>
    <w:rsid w:val="00560B65"/>
    <w:rsid w:val="0056274A"/>
    <w:rsid w:val="005F3187"/>
    <w:rsid w:val="006E3B63"/>
    <w:rsid w:val="00735C7D"/>
    <w:rsid w:val="00784166"/>
    <w:rsid w:val="007A3424"/>
    <w:rsid w:val="00813B87"/>
    <w:rsid w:val="00815965"/>
    <w:rsid w:val="008319DD"/>
    <w:rsid w:val="008A33D9"/>
    <w:rsid w:val="008B7CEB"/>
    <w:rsid w:val="008D08BB"/>
    <w:rsid w:val="009F6EF3"/>
    <w:rsid w:val="00BE4B17"/>
    <w:rsid w:val="00C57207"/>
    <w:rsid w:val="00CB3154"/>
    <w:rsid w:val="00D451C7"/>
    <w:rsid w:val="00D538F0"/>
    <w:rsid w:val="00DE79F4"/>
    <w:rsid w:val="00ED7068"/>
    <w:rsid w:val="00F6085D"/>
    <w:rsid w:val="00F8141A"/>
    <w:rsid w:val="00F86054"/>
    <w:rsid w:val="00F945DB"/>
    <w:rsid w:val="00FF1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7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4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DefaultParagraphFont"/>
    <w:rsid w:val="00F945DB"/>
  </w:style>
  <w:style w:type="character" w:styleId="Hyperlink">
    <w:name w:val="Hyperlink"/>
    <w:basedOn w:val="DefaultParagraphFont"/>
    <w:uiPriority w:val="99"/>
    <w:unhideWhenUsed/>
    <w:rsid w:val="00F945DB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477540"/>
    <w:rPr>
      <w:i w:val="0"/>
      <w:iCs w:val="0"/>
      <w:color w:val="009933"/>
    </w:rPr>
  </w:style>
  <w:style w:type="paragraph" w:styleId="ListParagraph">
    <w:name w:val="List Paragraph"/>
    <w:basedOn w:val="Normal"/>
    <w:uiPriority w:val="34"/>
    <w:qFormat/>
    <w:rsid w:val="005F31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1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rkeytravelplanner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Sultan_Ahmed_Mosq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deo.google.com/videoplay?docid=-570127969652566730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istanbulkulturturizm.gov.t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lick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ELT</dc:creator>
  <cp:lastModifiedBy>ELT</cp:lastModifiedBy>
  <cp:revision>31</cp:revision>
  <dcterms:created xsi:type="dcterms:W3CDTF">2011-10-26T13:25:00Z</dcterms:created>
  <dcterms:modified xsi:type="dcterms:W3CDTF">2011-10-28T13:34:00Z</dcterms:modified>
</cp:coreProperties>
</file>