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0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440"/>
      </w:tblGrid>
      <w:tr w:rsidR="00523E2C" w:rsidRPr="0091079A" w:rsidTr="00523E2C">
        <w:tc>
          <w:tcPr>
            <w:tcW w:w="9242" w:type="dxa"/>
            <w:gridSpan w:val="2"/>
            <w:shd w:val="clear" w:color="auto" w:fill="FDE9D9"/>
          </w:tcPr>
          <w:p w:rsidR="00523E2C" w:rsidRDefault="00523E2C" w:rsidP="00523E2C">
            <w:pPr>
              <w:rPr>
                <w:b/>
                <w:bCs/>
              </w:rPr>
            </w:pPr>
            <w:proofErr w:type="spellStart"/>
            <w:r w:rsidRPr="00523E2C">
              <w:rPr>
                <w:b/>
                <w:bCs/>
              </w:rPr>
              <w:t>Ulusal</w:t>
            </w:r>
            <w:proofErr w:type="spellEnd"/>
            <w:r w:rsidRPr="00523E2C">
              <w:rPr>
                <w:b/>
                <w:bCs/>
              </w:rPr>
              <w:t xml:space="preserve"> </w:t>
            </w:r>
            <w:proofErr w:type="spellStart"/>
            <w:r w:rsidRPr="00523E2C">
              <w:rPr>
                <w:b/>
                <w:bCs/>
              </w:rPr>
              <w:t>Pedagoji</w:t>
            </w:r>
            <w:proofErr w:type="spellEnd"/>
            <w:r w:rsidRPr="00523E2C">
              <w:rPr>
                <w:b/>
                <w:bCs/>
              </w:rPr>
              <w:t xml:space="preserve"> </w:t>
            </w:r>
            <w:proofErr w:type="spellStart"/>
            <w:r w:rsidRPr="00523E2C">
              <w:rPr>
                <w:b/>
                <w:bCs/>
              </w:rPr>
              <w:t>Koordinatör</w:t>
            </w:r>
            <w:proofErr w:type="spellEnd"/>
            <w:r w:rsidRPr="00523E2C">
              <w:rPr>
                <w:b/>
                <w:bCs/>
              </w:rPr>
              <w:t xml:space="preserve"> </w:t>
            </w:r>
            <w:proofErr w:type="spellStart"/>
            <w:r w:rsidRPr="00523E2C">
              <w:rPr>
                <w:b/>
                <w:bCs/>
              </w:rPr>
              <w:t>Gözlem</w:t>
            </w:r>
            <w:proofErr w:type="spellEnd"/>
            <w:r w:rsidRPr="00523E2C">
              <w:rPr>
                <w:b/>
                <w:bCs/>
              </w:rPr>
              <w:t xml:space="preserve"> </w:t>
            </w:r>
            <w:proofErr w:type="spellStart"/>
            <w:r w:rsidRPr="00523E2C">
              <w:rPr>
                <w:b/>
                <w:bCs/>
              </w:rPr>
              <w:t>Notları</w:t>
            </w:r>
            <w:proofErr w:type="spellEnd"/>
            <w:r w:rsidRPr="00523E2C">
              <w:rPr>
                <w:b/>
                <w:bCs/>
              </w:rPr>
              <w:t xml:space="preserve"> </w:t>
            </w:r>
            <w:proofErr w:type="spellStart"/>
            <w:r w:rsidRPr="00523E2C">
              <w:rPr>
                <w:b/>
                <w:bCs/>
              </w:rPr>
              <w:t>Sayfası</w:t>
            </w:r>
            <w:proofErr w:type="spellEnd"/>
          </w:p>
        </w:tc>
      </w:tr>
      <w:tr w:rsidR="00523E2C" w:rsidRPr="0091079A" w:rsidTr="00523E2C">
        <w:tc>
          <w:tcPr>
            <w:tcW w:w="2802" w:type="dxa"/>
            <w:shd w:val="clear" w:color="auto" w:fill="FDE9D9"/>
          </w:tcPr>
          <w:p w:rsidR="00523E2C" w:rsidRPr="0091079A" w:rsidRDefault="00523E2C" w:rsidP="00523E2C">
            <w:pPr>
              <w:rPr>
                <w:b/>
              </w:rPr>
            </w:pPr>
            <w:proofErr w:type="spellStart"/>
            <w:r>
              <w:rPr>
                <w:b/>
              </w:rPr>
              <w:t>Tarih</w:t>
            </w:r>
            <w:proofErr w:type="spellEnd"/>
            <w:r w:rsidRPr="0091079A">
              <w:rPr>
                <w:b/>
              </w:rPr>
              <w:t>:</w:t>
            </w:r>
            <w:r w:rsidR="00D406A1">
              <w:rPr>
                <w:b/>
              </w:rPr>
              <w:t xml:space="preserve"> 27/11/2011</w:t>
            </w:r>
          </w:p>
        </w:tc>
        <w:tc>
          <w:tcPr>
            <w:tcW w:w="6440" w:type="dxa"/>
            <w:shd w:val="clear" w:color="auto" w:fill="FDE9D9"/>
          </w:tcPr>
          <w:p w:rsidR="00523E2C" w:rsidRPr="0091079A" w:rsidRDefault="00523E2C" w:rsidP="00523E2C">
            <w:pPr>
              <w:rPr>
                <w:b/>
              </w:rPr>
            </w:pPr>
            <w:proofErr w:type="spellStart"/>
            <w:r>
              <w:rPr>
                <w:b/>
                <w:bCs/>
              </w:rPr>
              <w:t>Öğrenme</w:t>
            </w:r>
            <w:proofErr w:type="spellEnd"/>
            <w:r w:rsidRPr="00FF4B42">
              <w:rPr>
                <w:b/>
                <w:bCs/>
              </w:rPr>
              <w:t xml:space="preserve"> </w:t>
            </w:r>
            <w:proofErr w:type="spellStart"/>
            <w:r>
              <w:rPr>
                <w:b/>
                <w:bCs/>
              </w:rPr>
              <w:t>Hikayesi</w:t>
            </w:r>
            <w:proofErr w:type="spellEnd"/>
            <w:r w:rsidRPr="0091079A">
              <w:rPr>
                <w:b/>
              </w:rPr>
              <w:t>:</w:t>
            </w:r>
            <w:r w:rsidR="00D406A1">
              <w:rPr>
                <w:b/>
              </w:rPr>
              <w:t xml:space="preserve"> </w:t>
            </w:r>
            <w:r w:rsidR="004B1FE9">
              <w:rPr>
                <w:b/>
              </w:rPr>
              <w:t>WORKING WITH OUTSIDE</w:t>
            </w:r>
            <w:r w:rsidR="00C07E98">
              <w:rPr>
                <w:b/>
              </w:rPr>
              <w:t xml:space="preserve"> EXPERTS</w:t>
            </w:r>
          </w:p>
        </w:tc>
      </w:tr>
      <w:tr w:rsidR="00523E2C" w:rsidRPr="0091079A" w:rsidTr="00523E2C">
        <w:trPr>
          <w:trHeight w:val="549"/>
        </w:trPr>
        <w:tc>
          <w:tcPr>
            <w:tcW w:w="2802" w:type="dxa"/>
            <w:shd w:val="clear" w:color="auto" w:fill="FDE9D9"/>
          </w:tcPr>
          <w:p w:rsidR="00523E2C" w:rsidRPr="0091079A" w:rsidRDefault="00523E2C" w:rsidP="00523E2C">
            <w:pPr>
              <w:rPr>
                <w:b/>
              </w:rPr>
            </w:pPr>
            <w:proofErr w:type="spellStart"/>
            <w:r w:rsidRPr="005E0221">
              <w:rPr>
                <w:b/>
              </w:rPr>
              <w:t>Sınıf</w:t>
            </w:r>
            <w:proofErr w:type="spellEnd"/>
            <w:r w:rsidRPr="005E0221">
              <w:rPr>
                <w:b/>
              </w:rPr>
              <w:t xml:space="preserve"> </w:t>
            </w:r>
            <w:proofErr w:type="spellStart"/>
            <w:r w:rsidR="00017BE1">
              <w:rPr>
                <w:b/>
              </w:rPr>
              <w:t>mevcudu</w:t>
            </w:r>
            <w:proofErr w:type="spellEnd"/>
            <w:r w:rsidRPr="005E0221">
              <w:rPr>
                <w:b/>
              </w:rPr>
              <w:t xml:space="preserve"> </w:t>
            </w:r>
            <w:r w:rsidRPr="0091079A">
              <w:rPr>
                <w:b/>
              </w:rPr>
              <w:t xml:space="preserve">: </w:t>
            </w:r>
            <w:r w:rsidR="003023DB">
              <w:rPr>
                <w:b/>
              </w:rPr>
              <w:t>48</w:t>
            </w:r>
          </w:p>
          <w:p w:rsidR="00523E2C" w:rsidRPr="0091079A" w:rsidRDefault="00523E2C" w:rsidP="00523E2C">
            <w:pPr>
              <w:rPr>
                <w:b/>
              </w:rPr>
            </w:pPr>
            <w:proofErr w:type="spellStart"/>
            <w:r>
              <w:rPr>
                <w:b/>
              </w:rPr>
              <w:t>Yaş</w:t>
            </w:r>
            <w:proofErr w:type="spellEnd"/>
            <w:r w:rsidRPr="0091079A">
              <w:rPr>
                <w:b/>
              </w:rPr>
              <w:t>:</w:t>
            </w:r>
            <w:r w:rsidR="003023DB">
              <w:rPr>
                <w:b/>
              </w:rPr>
              <w:t xml:space="preserve"> 13-14</w:t>
            </w:r>
          </w:p>
        </w:tc>
        <w:tc>
          <w:tcPr>
            <w:tcW w:w="6440" w:type="dxa"/>
            <w:shd w:val="clear" w:color="auto" w:fill="FDE9D9"/>
          </w:tcPr>
          <w:p w:rsidR="00523E2C" w:rsidRPr="0091079A" w:rsidRDefault="00523E2C" w:rsidP="00523E2C">
            <w:pPr>
              <w:rPr>
                <w:b/>
              </w:rPr>
            </w:pPr>
            <w:proofErr w:type="spellStart"/>
            <w:r>
              <w:rPr>
                <w:b/>
              </w:rPr>
              <w:t>Ders</w:t>
            </w:r>
            <w:proofErr w:type="spellEnd"/>
            <w:r w:rsidRPr="0091079A">
              <w:rPr>
                <w:b/>
              </w:rPr>
              <w:t>:</w:t>
            </w:r>
            <w:r w:rsidR="003023DB">
              <w:rPr>
                <w:b/>
              </w:rPr>
              <w:t xml:space="preserve"> ENGLISH</w:t>
            </w:r>
          </w:p>
          <w:p w:rsidR="00523E2C" w:rsidRDefault="00523E2C" w:rsidP="00523E2C">
            <w:pPr>
              <w:rPr>
                <w:b/>
              </w:rPr>
            </w:pPr>
            <w:proofErr w:type="spellStart"/>
            <w:r w:rsidRPr="0091079A">
              <w:rPr>
                <w:b/>
              </w:rPr>
              <w:t>Te</w:t>
            </w:r>
            <w:r>
              <w:rPr>
                <w:b/>
              </w:rPr>
              <w:t>k</w:t>
            </w:r>
            <w:r w:rsidRPr="0091079A">
              <w:rPr>
                <w:b/>
              </w:rPr>
              <w:t>nolo</w:t>
            </w:r>
            <w:r>
              <w:rPr>
                <w:b/>
              </w:rPr>
              <w:t>ji</w:t>
            </w:r>
            <w:proofErr w:type="spellEnd"/>
            <w:r w:rsidRPr="0091079A">
              <w:rPr>
                <w:b/>
              </w:rPr>
              <w:t>:</w:t>
            </w:r>
            <w:r w:rsidR="003023DB">
              <w:rPr>
                <w:b/>
              </w:rPr>
              <w:t xml:space="preserve"> IWB, WEB.2 tools, </w:t>
            </w:r>
            <w:proofErr w:type="spellStart"/>
            <w:r w:rsidR="003023DB">
              <w:rPr>
                <w:b/>
              </w:rPr>
              <w:t>teamup</w:t>
            </w:r>
            <w:proofErr w:type="spellEnd"/>
            <w:r w:rsidR="003023DB">
              <w:rPr>
                <w:b/>
              </w:rPr>
              <w:t xml:space="preserve">, audio record </w:t>
            </w:r>
            <w:proofErr w:type="spellStart"/>
            <w:r w:rsidR="003023DB">
              <w:rPr>
                <w:b/>
              </w:rPr>
              <w:t>tools,blogs</w:t>
            </w:r>
            <w:proofErr w:type="spellEnd"/>
          </w:p>
          <w:p w:rsidR="003023DB" w:rsidRPr="0091079A" w:rsidRDefault="003023DB" w:rsidP="00523E2C">
            <w:pPr>
              <w:rPr>
                <w:b/>
              </w:rPr>
            </w:pPr>
            <w:proofErr w:type="spellStart"/>
            <w:r>
              <w:rPr>
                <w:b/>
              </w:rPr>
              <w:t>Wikispaces</w:t>
            </w:r>
            <w:proofErr w:type="spellEnd"/>
            <w:r>
              <w:rPr>
                <w:b/>
              </w:rPr>
              <w:t xml:space="preserve">, </w:t>
            </w:r>
          </w:p>
        </w:tc>
      </w:tr>
      <w:tr w:rsidR="00523E2C" w:rsidRPr="0091079A" w:rsidTr="00523E2C">
        <w:tc>
          <w:tcPr>
            <w:tcW w:w="9242" w:type="dxa"/>
            <w:gridSpan w:val="2"/>
          </w:tcPr>
          <w:p w:rsidR="00F209AE" w:rsidRDefault="00F209AE" w:rsidP="00523E2C">
            <w:pPr>
              <w:pStyle w:val="TEXT"/>
              <w:spacing w:before="0" w:beforeAutospacing="0" w:after="0" w:afterAutospacing="0"/>
              <w:rPr>
                <w:rFonts w:ascii="Calibri" w:eastAsia="Calibri" w:hAnsi="Calibri" w:cs="Times New Roman"/>
                <w:color w:val="auto"/>
                <w:lang w:eastAsia="en-US"/>
              </w:rPr>
            </w:pPr>
          </w:p>
          <w:p w:rsidR="00523E2C" w:rsidRDefault="00523E2C" w:rsidP="00523E2C">
            <w:pPr>
              <w:pStyle w:val="TEXT"/>
              <w:spacing w:before="0" w:beforeAutospacing="0" w:after="0" w:afterAutospacing="0"/>
              <w:rPr>
                <w:rFonts w:ascii="Calibri" w:eastAsia="Calibri" w:hAnsi="Calibri" w:cs="Times New Roman"/>
                <w:i/>
                <w:color w:val="auto"/>
                <w:sz w:val="18"/>
                <w:szCs w:val="18"/>
                <w:lang w:eastAsia="en-US"/>
              </w:rPr>
            </w:pPr>
            <w:proofErr w:type="spellStart"/>
            <w:r w:rsidRPr="005E0221">
              <w:rPr>
                <w:rFonts w:ascii="Calibri" w:eastAsia="Calibri" w:hAnsi="Calibri" w:cs="Times New Roman"/>
                <w:color w:val="auto"/>
                <w:sz w:val="22"/>
                <w:szCs w:val="22"/>
                <w:lang w:eastAsia="en-US"/>
              </w:rPr>
              <w:t>Öğretmen</w:t>
            </w:r>
            <w:proofErr w:type="spellEnd"/>
            <w:r w:rsidRPr="005E0221">
              <w:rPr>
                <w:rFonts w:ascii="Calibri" w:eastAsia="Calibri" w:hAnsi="Calibri" w:cs="Times New Roman"/>
                <w:color w:val="auto"/>
                <w:sz w:val="22"/>
                <w:szCs w:val="22"/>
                <w:lang w:eastAsia="en-US"/>
              </w:rPr>
              <w:t xml:space="preserve"> </w:t>
            </w:r>
            <w:proofErr w:type="spellStart"/>
            <w:r w:rsidR="00F209AE">
              <w:rPr>
                <w:rFonts w:ascii="Calibri" w:eastAsia="Calibri" w:hAnsi="Calibri" w:cs="Times New Roman"/>
                <w:color w:val="auto"/>
                <w:sz w:val="22"/>
                <w:szCs w:val="22"/>
                <w:lang w:eastAsia="en-US"/>
              </w:rPr>
              <w:t>aşağıdakilere</w:t>
            </w:r>
            <w:proofErr w:type="spellEnd"/>
            <w:r w:rsidR="00F209AE">
              <w:rPr>
                <w:rFonts w:ascii="Calibri" w:eastAsia="Calibri" w:hAnsi="Calibri" w:cs="Times New Roman"/>
                <w:color w:val="auto"/>
                <w:sz w:val="22"/>
                <w:szCs w:val="22"/>
                <w:lang w:eastAsia="en-US"/>
              </w:rPr>
              <w:t xml:space="preserve"> </w:t>
            </w:r>
            <w:proofErr w:type="spellStart"/>
            <w:r w:rsidR="00F209AE">
              <w:rPr>
                <w:rFonts w:ascii="Calibri" w:eastAsia="Calibri" w:hAnsi="Calibri" w:cs="Times New Roman"/>
                <w:color w:val="auto"/>
                <w:sz w:val="22"/>
                <w:szCs w:val="22"/>
                <w:lang w:eastAsia="en-US"/>
              </w:rPr>
              <w:t>yönelik</w:t>
            </w:r>
            <w:proofErr w:type="spellEnd"/>
            <w:r w:rsidR="00F209AE">
              <w:rPr>
                <w:rFonts w:ascii="Calibri" w:eastAsia="Calibri" w:hAnsi="Calibri" w:cs="Times New Roman"/>
                <w:color w:val="auto"/>
                <w:sz w:val="22"/>
                <w:szCs w:val="22"/>
                <w:lang w:eastAsia="en-US"/>
              </w:rPr>
              <w:t xml:space="preserve"> ne</w:t>
            </w:r>
            <w:r w:rsidRPr="005E0221">
              <w:rPr>
                <w:rFonts w:ascii="Calibri" w:eastAsia="Calibri" w:hAnsi="Calibri" w:cs="Times New Roman"/>
                <w:color w:val="auto"/>
                <w:sz w:val="22"/>
                <w:szCs w:val="22"/>
                <w:lang w:eastAsia="en-US"/>
              </w:rPr>
              <w:t xml:space="preserve"> </w:t>
            </w:r>
            <w:proofErr w:type="spellStart"/>
            <w:r w:rsidR="00F209AE">
              <w:rPr>
                <w:rFonts w:ascii="Calibri" w:eastAsia="Calibri" w:hAnsi="Calibri" w:cs="Times New Roman"/>
                <w:color w:val="auto"/>
                <w:sz w:val="22"/>
                <w:szCs w:val="22"/>
                <w:lang w:eastAsia="en-US"/>
              </w:rPr>
              <w:t>y</w:t>
            </w:r>
            <w:r w:rsidRPr="005E0221">
              <w:rPr>
                <w:rFonts w:ascii="Calibri" w:eastAsia="Calibri" w:hAnsi="Calibri" w:cs="Times New Roman"/>
                <w:color w:val="auto"/>
                <w:sz w:val="22"/>
                <w:szCs w:val="22"/>
                <w:lang w:eastAsia="en-US"/>
              </w:rPr>
              <w:t>a</w:t>
            </w:r>
            <w:r w:rsidR="00F209AE">
              <w:rPr>
                <w:rFonts w:ascii="Calibri" w:eastAsia="Calibri" w:hAnsi="Calibri" w:cs="Times New Roman"/>
                <w:color w:val="auto"/>
                <w:sz w:val="22"/>
                <w:szCs w:val="22"/>
                <w:lang w:eastAsia="en-US"/>
              </w:rPr>
              <w:t>p</w:t>
            </w:r>
            <w:r w:rsidRPr="005E0221">
              <w:rPr>
                <w:rFonts w:ascii="Calibri" w:eastAsia="Calibri" w:hAnsi="Calibri" w:cs="Times New Roman"/>
                <w:color w:val="auto"/>
                <w:sz w:val="22"/>
                <w:szCs w:val="22"/>
                <w:lang w:eastAsia="en-US"/>
              </w:rPr>
              <w:t>maktadır</w:t>
            </w:r>
            <w:proofErr w:type="spellEnd"/>
            <w:r w:rsidRPr="005E0221">
              <w:rPr>
                <w:rFonts w:ascii="Calibri" w:eastAsia="Calibri" w:hAnsi="Calibri" w:cs="Times New Roman"/>
                <w:color w:val="auto"/>
                <w:sz w:val="22"/>
                <w:szCs w:val="22"/>
                <w:lang w:eastAsia="en-US"/>
              </w:rPr>
              <w:t xml:space="preserve"> </w:t>
            </w:r>
            <w:r w:rsidRPr="0091079A">
              <w:rPr>
                <w:rFonts w:ascii="Calibri" w:eastAsia="Calibri" w:hAnsi="Calibri" w:cs="Times New Roman"/>
                <w:color w:val="auto"/>
                <w:sz w:val="22"/>
                <w:szCs w:val="22"/>
                <w:lang w:eastAsia="en-US"/>
              </w:rPr>
              <w:t xml:space="preserve">: </w:t>
            </w:r>
            <w:r w:rsidR="00F209AE">
              <w:rPr>
                <w:rFonts w:ascii="Calibri" w:eastAsia="Calibri" w:hAnsi="Calibri" w:cs="Times New Roman"/>
                <w:color w:val="auto"/>
                <w:sz w:val="22"/>
                <w:szCs w:val="22"/>
                <w:lang w:eastAsia="en-US"/>
              </w:rPr>
              <w:t xml:space="preserve"> </w:t>
            </w:r>
            <w:r w:rsidRPr="0091079A">
              <w:rPr>
                <w:rFonts w:ascii="Calibri" w:eastAsia="Calibri" w:hAnsi="Calibri" w:cs="Times New Roman"/>
                <w:i/>
                <w:color w:val="auto"/>
                <w:sz w:val="18"/>
                <w:szCs w:val="18"/>
                <w:lang w:eastAsia="en-US"/>
              </w:rPr>
              <w:t>(</w:t>
            </w:r>
            <w:r>
              <w:t xml:space="preserve"> </w:t>
            </w:r>
            <w:proofErr w:type="spellStart"/>
            <w:r w:rsidRPr="005E0221">
              <w:rPr>
                <w:rFonts w:ascii="Calibri" w:eastAsia="Calibri" w:hAnsi="Calibri" w:cs="Times New Roman"/>
                <w:i/>
                <w:color w:val="auto"/>
                <w:sz w:val="18"/>
                <w:szCs w:val="18"/>
                <w:lang w:eastAsia="en-US"/>
              </w:rPr>
              <w:t>Değerlendirme</w:t>
            </w:r>
            <w:proofErr w:type="spellEnd"/>
            <w:r w:rsidRPr="005E0221">
              <w:rPr>
                <w:rFonts w:ascii="Calibri" w:eastAsia="Calibri" w:hAnsi="Calibri" w:cs="Times New Roman"/>
                <w:i/>
                <w:color w:val="auto"/>
                <w:sz w:val="18"/>
                <w:szCs w:val="18"/>
                <w:lang w:eastAsia="en-US"/>
              </w:rPr>
              <w:t xml:space="preserve"> </w:t>
            </w:r>
            <w:proofErr w:type="spellStart"/>
            <w:r w:rsidRPr="005E0221">
              <w:rPr>
                <w:rFonts w:ascii="Calibri" w:eastAsia="Calibri" w:hAnsi="Calibri" w:cs="Times New Roman"/>
                <w:i/>
                <w:color w:val="auto"/>
                <w:sz w:val="18"/>
                <w:szCs w:val="18"/>
                <w:lang w:eastAsia="en-US"/>
              </w:rPr>
              <w:t>Planı</w:t>
            </w:r>
            <w:proofErr w:type="spellEnd"/>
            <w:r w:rsidRPr="005E0221">
              <w:rPr>
                <w:rFonts w:ascii="Calibri" w:eastAsia="Calibri" w:hAnsi="Calibri" w:cs="Times New Roman"/>
                <w:i/>
                <w:color w:val="auto"/>
                <w:sz w:val="18"/>
                <w:szCs w:val="18"/>
                <w:lang w:eastAsia="en-US"/>
              </w:rPr>
              <w:t xml:space="preserve"> "</w:t>
            </w:r>
            <w:proofErr w:type="spellStart"/>
            <w:r w:rsidRPr="005E0221">
              <w:rPr>
                <w:rFonts w:ascii="Calibri" w:eastAsia="Calibri" w:hAnsi="Calibri" w:cs="Times New Roman"/>
                <w:i/>
                <w:color w:val="auto"/>
                <w:sz w:val="18"/>
                <w:szCs w:val="18"/>
                <w:lang w:eastAsia="en-US"/>
              </w:rPr>
              <w:t>Tanımlar"</w:t>
            </w:r>
            <w:r>
              <w:rPr>
                <w:rFonts w:ascii="Calibri" w:eastAsia="Calibri" w:hAnsi="Calibri" w:cs="Times New Roman"/>
                <w:i/>
                <w:color w:val="auto"/>
                <w:sz w:val="18"/>
                <w:szCs w:val="18"/>
                <w:lang w:eastAsia="en-US"/>
              </w:rPr>
              <w:t>a</w:t>
            </w:r>
            <w:proofErr w:type="spellEnd"/>
            <w:r w:rsidRPr="005E0221">
              <w:rPr>
                <w:rFonts w:ascii="Calibri" w:eastAsia="Calibri" w:hAnsi="Calibri" w:cs="Times New Roman"/>
                <w:i/>
                <w:color w:val="auto"/>
                <w:sz w:val="18"/>
                <w:szCs w:val="18"/>
                <w:lang w:eastAsia="en-US"/>
              </w:rPr>
              <w:t xml:space="preserve"> </w:t>
            </w:r>
            <w:proofErr w:type="spellStart"/>
            <w:r>
              <w:rPr>
                <w:rFonts w:ascii="Calibri" w:eastAsia="Calibri" w:hAnsi="Calibri" w:cs="Times New Roman"/>
                <w:i/>
                <w:color w:val="auto"/>
                <w:sz w:val="18"/>
                <w:szCs w:val="18"/>
                <w:lang w:eastAsia="en-US"/>
              </w:rPr>
              <w:t>bak</w:t>
            </w:r>
            <w:proofErr w:type="spellEnd"/>
            <w:r w:rsidRPr="005E0221">
              <w:rPr>
                <w:rFonts w:ascii="Calibri" w:eastAsia="Calibri" w:hAnsi="Calibri" w:cs="Times New Roman"/>
                <w:i/>
                <w:color w:val="auto"/>
                <w:sz w:val="18"/>
                <w:szCs w:val="18"/>
                <w:lang w:eastAsia="en-US"/>
              </w:rPr>
              <w:t xml:space="preserve"> </w:t>
            </w:r>
            <w:r w:rsidRPr="0091079A">
              <w:rPr>
                <w:rFonts w:ascii="Calibri" w:eastAsia="Calibri" w:hAnsi="Calibri" w:cs="Times New Roman"/>
                <w:i/>
                <w:color w:val="auto"/>
                <w:sz w:val="18"/>
                <w:szCs w:val="18"/>
                <w:lang w:eastAsia="en-US"/>
              </w:rPr>
              <w:t xml:space="preserve">)  </w:t>
            </w:r>
          </w:p>
          <w:p w:rsidR="00F209AE" w:rsidRPr="0091079A" w:rsidRDefault="00F209AE" w:rsidP="00523E2C">
            <w:pPr>
              <w:pStyle w:val="TEXT"/>
              <w:spacing w:before="0" w:beforeAutospacing="0" w:after="0" w:afterAutospacing="0"/>
              <w:rPr>
                <w:rFonts w:ascii="Calibri" w:eastAsia="Calibri" w:hAnsi="Calibri" w:cs="Times New Roman"/>
                <w:i/>
                <w:color w:val="auto"/>
                <w:sz w:val="18"/>
                <w:szCs w:val="18"/>
                <w:lang w:eastAsia="en-US"/>
              </w:rPr>
            </w:pPr>
          </w:p>
          <w:p w:rsidR="005E6F69" w:rsidRDefault="00523E2C" w:rsidP="005E6F69">
            <w:pPr>
              <w:pStyle w:val="TEXT"/>
              <w:spacing w:beforeAutospacing="0" w:afterAutospacing="0"/>
              <w:rPr>
                <w:rFonts w:ascii="Calibri" w:eastAsia="Calibri" w:hAnsi="Calibri" w:cs="Times New Roman"/>
                <w:color w:val="auto"/>
                <w:lang w:eastAsia="en-US"/>
              </w:rPr>
            </w:pPr>
            <w:r w:rsidRPr="005E6F69">
              <w:rPr>
                <w:rFonts w:ascii="Calibri" w:eastAsia="Calibri" w:hAnsi="Calibri" w:cs="Times New Roman"/>
                <w:b/>
                <w:color w:val="auto"/>
                <w:sz w:val="22"/>
                <w:szCs w:val="22"/>
                <w:lang w:eastAsia="en-US"/>
              </w:rPr>
              <w:t>Individualisation</w:t>
            </w:r>
            <w:r>
              <w:rPr>
                <w:rFonts w:ascii="Calibri" w:eastAsia="Calibri" w:hAnsi="Calibri" w:cs="Times New Roman"/>
                <w:color w:val="auto"/>
                <w:sz w:val="22"/>
                <w:szCs w:val="22"/>
                <w:lang w:eastAsia="en-US"/>
              </w:rPr>
              <w:t xml:space="preserve"> /</w:t>
            </w:r>
            <w:r w:rsidRPr="005E0221">
              <w:rPr>
                <w:rFonts w:ascii="Calibri" w:eastAsia="Calibri" w:hAnsi="Calibri" w:cs="Times New Roman"/>
                <w:color w:val="auto"/>
                <w:sz w:val="22"/>
                <w:szCs w:val="22"/>
                <w:lang w:eastAsia="en-US"/>
              </w:rPr>
              <w:t xml:space="preserve"> </w:t>
            </w:r>
            <w:proofErr w:type="spellStart"/>
            <w:r w:rsidRPr="005E0221">
              <w:rPr>
                <w:rFonts w:ascii="Calibri" w:eastAsia="Calibri" w:hAnsi="Calibri" w:cs="Times New Roman"/>
                <w:color w:val="auto"/>
                <w:sz w:val="22"/>
                <w:szCs w:val="22"/>
                <w:lang w:eastAsia="en-US"/>
              </w:rPr>
              <w:t>bireyselleştirme</w:t>
            </w:r>
            <w:proofErr w:type="spellEnd"/>
            <w:r w:rsidRPr="0091079A">
              <w:rPr>
                <w:rFonts w:ascii="Calibri" w:eastAsia="Calibri" w:hAnsi="Calibri" w:cs="Times New Roman"/>
                <w:color w:val="auto"/>
                <w:sz w:val="22"/>
                <w:szCs w:val="22"/>
                <w:lang w:eastAsia="en-US"/>
              </w:rPr>
              <w:t>:</w:t>
            </w:r>
            <w:r w:rsidR="003023DB">
              <w:rPr>
                <w:rFonts w:ascii="Calibri" w:eastAsia="Calibri" w:hAnsi="Calibri" w:cs="Times New Roman"/>
                <w:color w:val="auto"/>
                <w:sz w:val="22"/>
                <w:szCs w:val="22"/>
                <w:lang w:eastAsia="en-US"/>
              </w:rPr>
              <w:t xml:space="preserve"> </w:t>
            </w:r>
          </w:p>
          <w:p w:rsidR="00523E2C" w:rsidRPr="005E6F69" w:rsidRDefault="003023DB" w:rsidP="005E6F69">
            <w:pPr>
              <w:pStyle w:val="TEXT"/>
              <w:numPr>
                <w:ilvl w:val="0"/>
                <w:numId w:val="2"/>
              </w:numPr>
              <w:spacing w:beforeAutospacing="0" w:afterAutospacing="0"/>
              <w:rPr>
                <w:rFonts w:ascii="Calibri" w:eastAsia="Calibri" w:hAnsi="Calibri" w:cs="Times New Roman"/>
                <w:color w:val="auto"/>
                <w:lang w:eastAsia="en-US"/>
              </w:rPr>
            </w:pPr>
            <w:r>
              <w:rPr>
                <w:rFonts w:ascii="Calibri" w:eastAsia="Calibri" w:hAnsi="Calibri" w:cs="Times New Roman"/>
                <w:color w:val="auto"/>
                <w:sz w:val="22"/>
                <w:szCs w:val="22"/>
                <w:lang w:eastAsia="en-US"/>
              </w:rPr>
              <w:t xml:space="preserve">From the beginning, my students have freedom to design the activities like the schedule or the way how they are involved in the learning community. They discuss the process and each of them takes their own responsibilities. In every group, each student has a task to form their assignments as a jigsaw </w:t>
            </w:r>
            <w:proofErr w:type="spellStart"/>
            <w:r>
              <w:rPr>
                <w:rFonts w:ascii="Calibri" w:eastAsia="Calibri" w:hAnsi="Calibri" w:cs="Times New Roman"/>
                <w:color w:val="auto"/>
                <w:sz w:val="22"/>
                <w:szCs w:val="22"/>
                <w:lang w:eastAsia="en-US"/>
              </w:rPr>
              <w:t>puzzle.For</w:t>
            </w:r>
            <w:proofErr w:type="spellEnd"/>
            <w:r>
              <w:rPr>
                <w:rFonts w:ascii="Calibri" w:eastAsia="Calibri" w:hAnsi="Calibri" w:cs="Times New Roman"/>
                <w:color w:val="auto"/>
                <w:sz w:val="22"/>
                <w:szCs w:val="22"/>
                <w:lang w:eastAsia="en-US"/>
              </w:rPr>
              <w:t xml:space="preserve"> example; when they prepare questions, all of them have to get ready or at the o</w:t>
            </w:r>
            <w:r w:rsidR="005E6F69">
              <w:rPr>
                <w:rFonts w:ascii="Calibri" w:eastAsia="Calibri" w:hAnsi="Calibri" w:cs="Times New Roman"/>
                <w:color w:val="auto"/>
                <w:sz w:val="22"/>
                <w:szCs w:val="22"/>
                <w:lang w:eastAsia="en-US"/>
              </w:rPr>
              <w:t>utside task they are divided in</w:t>
            </w:r>
            <w:r>
              <w:rPr>
                <w:rFonts w:ascii="Calibri" w:eastAsia="Calibri" w:hAnsi="Calibri" w:cs="Times New Roman"/>
                <w:color w:val="auto"/>
                <w:sz w:val="22"/>
                <w:szCs w:val="22"/>
                <w:lang w:eastAsia="en-US"/>
              </w:rPr>
              <w:t>to groups again within the groups. Some of them go to one place (</w:t>
            </w:r>
            <w:proofErr w:type="spellStart"/>
            <w:r>
              <w:rPr>
                <w:rFonts w:ascii="Calibri" w:eastAsia="Calibri" w:hAnsi="Calibri" w:cs="Times New Roman"/>
                <w:color w:val="auto"/>
                <w:sz w:val="22"/>
                <w:szCs w:val="22"/>
                <w:lang w:eastAsia="en-US"/>
              </w:rPr>
              <w:t>eg.Municipality</w:t>
            </w:r>
            <w:proofErr w:type="spellEnd"/>
            <w:r>
              <w:rPr>
                <w:rFonts w:ascii="Calibri" w:eastAsia="Calibri" w:hAnsi="Calibri" w:cs="Times New Roman"/>
                <w:color w:val="auto"/>
                <w:sz w:val="22"/>
                <w:szCs w:val="22"/>
                <w:lang w:eastAsia="en-US"/>
              </w:rPr>
              <w:t xml:space="preserve"> and interview with a responsible</w:t>
            </w:r>
            <w:proofErr w:type="gramStart"/>
            <w:r>
              <w:rPr>
                <w:rFonts w:ascii="Calibri" w:eastAsia="Calibri" w:hAnsi="Calibri" w:cs="Times New Roman"/>
                <w:color w:val="auto"/>
                <w:sz w:val="22"/>
                <w:szCs w:val="22"/>
                <w:lang w:eastAsia="en-US"/>
              </w:rPr>
              <w:t>)some</w:t>
            </w:r>
            <w:proofErr w:type="gramEnd"/>
            <w:r>
              <w:rPr>
                <w:rFonts w:ascii="Calibri" w:eastAsia="Calibri" w:hAnsi="Calibri" w:cs="Times New Roman"/>
                <w:color w:val="auto"/>
                <w:sz w:val="22"/>
                <w:szCs w:val="22"/>
                <w:lang w:eastAsia="en-US"/>
              </w:rPr>
              <w:t xml:space="preserve"> prefers another place (</w:t>
            </w:r>
            <w:proofErr w:type="spellStart"/>
            <w:r w:rsidR="005E6F69">
              <w:rPr>
                <w:rFonts w:ascii="Calibri" w:eastAsia="Calibri" w:hAnsi="Calibri" w:cs="Times New Roman"/>
                <w:color w:val="auto"/>
                <w:sz w:val="22"/>
                <w:szCs w:val="22"/>
                <w:lang w:eastAsia="en-US"/>
              </w:rPr>
              <w:t>eg</w:t>
            </w:r>
            <w:proofErr w:type="spellEnd"/>
            <w:r w:rsidR="005E6F69">
              <w:rPr>
                <w:rFonts w:ascii="Calibri" w:eastAsia="Calibri" w:hAnsi="Calibri" w:cs="Times New Roman"/>
                <w:color w:val="auto"/>
                <w:sz w:val="22"/>
                <w:szCs w:val="22"/>
                <w:lang w:eastAsia="en-US"/>
              </w:rPr>
              <w:t>.</w:t>
            </w:r>
            <w:r>
              <w:rPr>
                <w:rFonts w:ascii="Calibri" w:eastAsia="Calibri" w:hAnsi="Calibri" w:cs="Times New Roman"/>
                <w:color w:val="auto"/>
                <w:sz w:val="22"/>
                <w:szCs w:val="22"/>
                <w:lang w:eastAsia="en-US"/>
              </w:rPr>
              <w:t xml:space="preserve"> visiting historical places and </w:t>
            </w:r>
            <w:proofErr w:type="spellStart"/>
            <w:r>
              <w:rPr>
                <w:rFonts w:ascii="Calibri" w:eastAsia="Calibri" w:hAnsi="Calibri" w:cs="Times New Roman"/>
                <w:color w:val="auto"/>
                <w:sz w:val="22"/>
                <w:szCs w:val="22"/>
                <w:lang w:eastAsia="en-US"/>
              </w:rPr>
              <w:t>interwieving</w:t>
            </w:r>
            <w:proofErr w:type="spellEnd"/>
            <w:r>
              <w:rPr>
                <w:rFonts w:ascii="Calibri" w:eastAsia="Calibri" w:hAnsi="Calibri" w:cs="Times New Roman"/>
                <w:color w:val="auto"/>
                <w:sz w:val="22"/>
                <w:szCs w:val="22"/>
                <w:lang w:eastAsia="en-US"/>
              </w:rPr>
              <w:t xml:space="preserve"> with tourist)</w:t>
            </w:r>
            <w:r w:rsidR="005E6F69">
              <w:rPr>
                <w:rFonts w:ascii="Calibri" w:eastAsia="Calibri" w:hAnsi="Calibri" w:cs="Times New Roman"/>
                <w:color w:val="auto"/>
                <w:sz w:val="22"/>
                <w:szCs w:val="22"/>
                <w:lang w:eastAsia="en-US"/>
              </w:rPr>
              <w:t>.</w:t>
            </w:r>
            <w:proofErr w:type="spellStart"/>
            <w:r w:rsidR="005E6F69">
              <w:rPr>
                <w:rFonts w:ascii="Calibri" w:eastAsia="Calibri" w:hAnsi="Calibri" w:cs="Times New Roman"/>
                <w:color w:val="auto"/>
                <w:sz w:val="22"/>
                <w:szCs w:val="22"/>
                <w:lang w:eastAsia="en-US"/>
              </w:rPr>
              <w:t>Therefore,each</w:t>
            </w:r>
            <w:proofErr w:type="spellEnd"/>
            <w:r w:rsidR="005E6F69">
              <w:rPr>
                <w:rFonts w:ascii="Calibri" w:eastAsia="Calibri" w:hAnsi="Calibri" w:cs="Times New Roman"/>
                <w:color w:val="auto"/>
                <w:sz w:val="22"/>
                <w:szCs w:val="22"/>
                <w:lang w:eastAsia="en-US"/>
              </w:rPr>
              <w:t xml:space="preserve"> of them has a task.</w:t>
            </w:r>
          </w:p>
          <w:p w:rsidR="00523E2C" w:rsidRPr="00C13A20" w:rsidRDefault="005E6F69" w:rsidP="00523E2C">
            <w:pPr>
              <w:pStyle w:val="TEXT"/>
              <w:numPr>
                <w:ilvl w:val="0"/>
                <w:numId w:val="2"/>
              </w:numPr>
              <w:spacing w:beforeAutospacing="0" w:afterAutospacing="0"/>
              <w:rPr>
                <w:rFonts w:ascii="Calibri" w:eastAsia="Calibri" w:hAnsi="Calibri" w:cs="Times New Roman"/>
                <w:color w:val="auto"/>
                <w:lang w:eastAsia="en-US"/>
              </w:rPr>
            </w:pPr>
            <w:r>
              <w:rPr>
                <w:rFonts w:ascii="Calibri" w:eastAsia="Calibri" w:hAnsi="Calibri" w:cs="Times New Roman"/>
                <w:color w:val="auto"/>
                <w:sz w:val="22"/>
                <w:szCs w:val="22"/>
                <w:lang w:eastAsia="en-US"/>
              </w:rPr>
              <w:t xml:space="preserve">Moreover, I offer support to my students in the evenings by using </w:t>
            </w:r>
            <w:proofErr w:type="gramStart"/>
            <w:r>
              <w:rPr>
                <w:rFonts w:ascii="Calibri" w:eastAsia="Calibri" w:hAnsi="Calibri" w:cs="Times New Roman"/>
                <w:color w:val="auto"/>
                <w:sz w:val="22"/>
                <w:szCs w:val="22"/>
                <w:lang w:eastAsia="en-US"/>
              </w:rPr>
              <w:t>‘SKYPE’ ,</w:t>
            </w:r>
            <w:proofErr w:type="gramEnd"/>
            <w:r>
              <w:rPr>
                <w:rFonts w:ascii="Calibri" w:eastAsia="Calibri" w:hAnsi="Calibri" w:cs="Times New Roman"/>
                <w:color w:val="auto"/>
                <w:sz w:val="22"/>
                <w:szCs w:val="22"/>
                <w:lang w:eastAsia="en-US"/>
              </w:rPr>
              <w:t xml:space="preserve">when they need information input and some explanations. This kind of </w:t>
            </w:r>
            <w:proofErr w:type="spellStart"/>
            <w:r>
              <w:rPr>
                <w:rFonts w:ascii="Calibri" w:eastAsia="Calibri" w:hAnsi="Calibri" w:cs="Times New Roman"/>
                <w:color w:val="auto"/>
                <w:sz w:val="22"/>
                <w:szCs w:val="22"/>
                <w:lang w:eastAsia="en-US"/>
              </w:rPr>
              <w:t>invidualisation</w:t>
            </w:r>
            <w:proofErr w:type="spellEnd"/>
            <w:r>
              <w:rPr>
                <w:rFonts w:ascii="Calibri" w:eastAsia="Calibri" w:hAnsi="Calibri" w:cs="Times New Roman"/>
                <w:color w:val="auto"/>
                <w:sz w:val="22"/>
                <w:szCs w:val="22"/>
                <w:lang w:eastAsia="en-US"/>
              </w:rPr>
              <w:t xml:space="preserve"> is beneficial for us for the time interaction of supply and demand in the learning process.</w:t>
            </w:r>
          </w:p>
          <w:p w:rsidR="00523E2C" w:rsidRDefault="00523E2C" w:rsidP="00523E2C">
            <w:pPr>
              <w:pStyle w:val="TEXT"/>
              <w:rPr>
                <w:rFonts w:ascii="Calibri" w:eastAsia="Calibri" w:hAnsi="Calibri" w:cs="Times New Roman"/>
                <w:color w:val="auto"/>
                <w:lang w:eastAsia="en-US"/>
              </w:rPr>
            </w:pPr>
            <w:r w:rsidRPr="005E6F69">
              <w:rPr>
                <w:rFonts w:ascii="Calibri" w:eastAsia="Calibri" w:hAnsi="Calibri" w:cs="Times New Roman"/>
                <w:b/>
                <w:color w:val="auto"/>
                <w:sz w:val="22"/>
                <w:szCs w:val="22"/>
                <w:lang w:eastAsia="en-US"/>
              </w:rPr>
              <w:t>Collaboration /</w:t>
            </w:r>
            <w:proofErr w:type="spellStart"/>
            <w:r w:rsidRPr="005E6F69">
              <w:rPr>
                <w:rFonts w:ascii="Calibri" w:eastAsia="Calibri" w:hAnsi="Calibri" w:cs="Times New Roman"/>
                <w:b/>
                <w:color w:val="auto"/>
                <w:sz w:val="22"/>
                <w:szCs w:val="22"/>
                <w:lang w:eastAsia="en-US"/>
              </w:rPr>
              <w:t>işbirliği</w:t>
            </w:r>
            <w:proofErr w:type="spellEnd"/>
            <w:r w:rsidRPr="005E0221">
              <w:rPr>
                <w:rFonts w:ascii="Calibri" w:eastAsia="Calibri" w:hAnsi="Calibri" w:cs="Times New Roman"/>
                <w:color w:val="auto"/>
                <w:sz w:val="22"/>
                <w:szCs w:val="22"/>
                <w:lang w:eastAsia="en-US"/>
              </w:rPr>
              <w:t xml:space="preserve"> </w:t>
            </w:r>
            <w:r w:rsidRPr="0091079A">
              <w:rPr>
                <w:rFonts w:ascii="Calibri" w:eastAsia="Calibri" w:hAnsi="Calibri" w:cs="Times New Roman"/>
                <w:color w:val="auto"/>
                <w:sz w:val="22"/>
                <w:szCs w:val="22"/>
                <w:lang w:eastAsia="en-US"/>
              </w:rPr>
              <w:t>:</w:t>
            </w:r>
            <w:r w:rsidR="005E6F69">
              <w:rPr>
                <w:rFonts w:ascii="Calibri" w:eastAsia="Calibri" w:hAnsi="Calibri" w:cs="Times New Roman"/>
                <w:color w:val="auto"/>
                <w:sz w:val="22"/>
                <w:szCs w:val="22"/>
                <w:lang w:eastAsia="en-US"/>
              </w:rPr>
              <w:t xml:space="preserve"> </w:t>
            </w:r>
          </w:p>
          <w:p w:rsidR="005E6F69" w:rsidRDefault="005E6F69" w:rsidP="00523E2C">
            <w:pPr>
              <w:pStyle w:val="TEXT"/>
              <w:rPr>
                <w:rFonts w:ascii="Calibri" w:eastAsia="Calibri" w:hAnsi="Calibri" w:cs="Times New Roman"/>
                <w:color w:val="auto"/>
                <w:lang w:eastAsia="en-US"/>
              </w:rPr>
            </w:pPr>
            <w:r>
              <w:rPr>
                <w:rFonts w:ascii="Calibri" w:eastAsia="Calibri" w:hAnsi="Calibri" w:cs="Times New Roman"/>
                <w:color w:val="auto"/>
                <w:sz w:val="22"/>
                <w:szCs w:val="22"/>
                <w:lang w:eastAsia="en-US"/>
              </w:rPr>
              <w:t>Our groups are always heterogeneous in which faster learners help slower learners by tutoring and sometimes</w:t>
            </w:r>
            <w:r w:rsidRPr="005E6F69">
              <w:rPr>
                <w:rFonts w:ascii="Calibri" w:eastAsia="Calibri" w:hAnsi="Calibri" w:cs="Times New Roman"/>
                <w:color w:val="auto"/>
                <w:sz w:val="22"/>
                <w:szCs w:val="22"/>
                <w:lang w:eastAsia="en-US"/>
              </w:rPr>
              <w:sym w:font="Wingdings" w:char="F04A"/>
            </w:r>
            <w:r>
              <w:rPr>
                <w:rFonts w:ascii="Calibri" w:eastAsia="Calibri" w:hAnsi="Calibri" w:cs="Times New Roman"/>
                <w:color w:val="auto"/>
                <w:sz w:val="22"/>
                <w:szCs w:val="22"/>
                <w:lang w:eastAsia="en-US"/>
              </w:rPr>
              <w:t xml:space="preserve">forcing them to work. They require feedback to each other by commenting their blogs and </w:t>
            </w:r>
            <w:proofErr w:type="spellStart"/>
            <w:r>
              <w:rPr>
                <w:rFonts w:ascii="Calibri" w:eastAsia="Calibri" w:hAnsi="Calibri" w:cs="Times New Roman"/>
                <w:color w:val="auto"/>
                <w:sz w:val="22"/>
                <w:szCs w:val="22"/>
                <w:lang w:eastAsia="en-US"/>
              </w:rPr>
              <w:t>facebook</w:t>
            </w:r>
            <w:proofErr w:type="spellEnd"/>
            <w:r>
              <w:rPr>
                <w:rFonts w:ascii="Calibri" w:eastAsia="Calibri" w:hAnsi="Calibri" w:cs="Times New Roman"/>
                <w:color w:val="auto"/>
                <w:sz w:val="22"/>
                <w:szCs w:val="22"/>
                <w:lang w:eastAsia="en-US"/>
              </w:rPr>
              <w:t xml:space="preserve"> pages to make their projects one step further.  </w:t>
            </w:r>
          </w:p>
          <w:p w:rsidR="00523E2C" w:rsidRPr="00DB2595" w:rsidRDefault="00DB2595" w:rsidP="00523E2C">
            <w:pPr>
              <w:pStyle w:val="TEXT"/>
              <w:rPr>
                <w:rFonts w:ascii="Calibri" w:eastAsia="Calibri" w:hAnsi="Calibri" w:cs="Times New Roman"/>
                <w:color w:val="auto"/>
                <w:lang w:eastAsia="en-US"/>
              </w:rPr>
            </w:pPr>
            <w:r>
              <w:rPr>
                <w:rFonts w:ascii="Calibri" w:eastAsia="Calibri" w:hAnsi="Calibri" w:cs="Times New Roman"/>
                <w:color w:val="auto"/>
                <w:sz w:val="22"/>
                <w:szCs w:val="22"/>
                <w:lang w:eastAsia="en-US"/>
              </w:rPr>
              <w:t xml:space="preserve">They cooperate a lot because they are actively involved in the group </w:t>
            </w:r>
            <w:proofErr w:type="spellStart"/>
            <w:r>
              <w:rPr>
                <w:rFonts w:ascii="Calibri" w:eastAsia="Calibri" w:hAnsi="Calibri" w:cs="Times New Roman"/>
                <w:color w:val="auto"/>
                <w:sz w:val="22"/>
                <w:szCs w:val="22"/>
                <w:lang w:eastAsia="en-US"/>
              </w:rPr>
              <w:t>work.For</w:t>
            </w:r>
            <w:proofErr w:type="spellEnd"/>
            <w:r>
              <w:rPr>
                <w:rFonts w:ascii="Calibri" w:eastAsia="Calibri" w:hAnsi="Calibri" w:cs="Times New Roman"/>
                <w:color w:val="auto"/>
                <w:sz w:val="22"/>
                <w:szCs w:val="22"/>
                <w:lang w:eastAsia="en-US"/>
              </w:rPr>
              <w:t xml:space="preserve"> example, if one is responsible for their </w:t>
            </w:r>
            <w:proofErr w:type="gramStart"/>
            <w:r>
              <w:rPr>
                <w:rFonts w:ascii="Calibri" w:eastAsia="Calibri" w:hAnsi="Calibri" w:cs="Times New Roman"/>
                <w:color w:val="auto"/>
                <w:sz w:val="22"/>
                <w:szCs w:val="22"/>
                <w:lang w:eastAsia="en-US"/>
              </w:rPr>
              <w:t>blogs ,the</w:t>
            </w:r>
            <w:proofErr w:type="gramEnd"/>
            <w:r>
              <w:rPr>
                <w:rFonts w:ascii="Calibri" w:eastAsia="Calibri" w:hAnsi="Calibri" w:cs="Times New Roman"/>
                <w:color w:val="auto"/>
                <w:sz w:val="22"/>
                <w:szCs w:val="22"/>
                <w:lang w:eastAsia="en-US"/>
              </w:rPr>
              <w:t xml:space="preserve"> other prepares voice-records or write the reports.</w:t>
            </w:r>
          </w:p>
          <w:p w:rsidR="00523E2C" w:rsidRDefault="0068766B" w:rsidP="00523E2C">
            <w:pPr>
              <w:pStyle w:val="TEXT"/>
              <w:rPr>
                <w:rFonts w:ascii="Calibri" w:eastAsia="Calibri" w:hAnsi="Calibri" w:cs="Times New Roman"/>
                <w:b/>
                <w:color w:val="auto"/>
                <w:lang w:eastAsia="en-US"/>
              </w:rPr>
            </w:pPr>
            <w:r w:rsidRPr="00DB2595">
              <w:rPr>
                <w:rFonts w:ascii="Calibri" w:eastAsia="Calibri" w:hAnsi="Calibri" w:cs="Times New Roman"/>
                <w:b/>
                <w:color w:val="auto"/>
                <w:sz w:val="22"/>
                <w:szCs w:val="22"/>
                <w:lang w:eastAsia="en-US"/>
              </w:rPr>
              <w:t>Creativity /</w:t>
            </w:r>
            <w:proofErr w:type="spellStart"/>
            <w:r w:rsidR="00523E2C" w:rsidRPr="00DB2595">
              <w:rPr>
                <w:rFonts w:ascii="Calibri" w:eastAsia="Calibri" w:hAnsi="Calibri" w:cs="Times New Roman"/>
                <w:b/>
                <w:color w:val="auto"/>
                <w:sz w:val="22"/>
                <w:szCs w:val="22"/>
                <w:lang w:eastAsia="en-US"/>
              </w:rPr>
              <w:t>yaratıcılık</w:t>
            </w:r>
            <w:proofErr w:type="spellEnd"/>
            <w:r w:rsidR="00523E2C" w:rsidRPr="00DB2595">
              <w:rPr>
                <w:rFonts w:ascii="Calibri" w:eastAsia="Calibri" w:hAnsi="Calibri" w:cs="Times New Roman"/>
                <w:b/>
                <w:color w:val="auto"/>
                <w:sz w:val="22"/>
                <w:szCs w:val="22"/>
                <w:lang w:eastAsia="en-US"/>
              </w:rPr>
              <w:t xml:space="preserve"> :</w:t>
            </w:r>
            <w:r w:rsidR="00DB2595">
              <w:rPr>
                <w:rFonts w:ascii="Calibri" w:eastAsia="Calibri" w:hAnsi="Calibri" w:cs="Times New Roman"/>
                <w:b/>
                <w:color w:val="auto"/>
                <w:sz w:val="22"/>
                <w:szCs w:val="22"/>
                <w:lang w:eastAsia="en-US"/>
              </w:rPr>
              <w:t xml:space="preserve"> </w:t>
            </w:r>
          </w:p>
          <w:p w:rsidR="00523E2C" w:rsidRPr="0091079A" w:rsidRDefault="00DB2595" w:rsidP="00523E2C">
            <w:pPr>
              <w:pStyle w:val="TEXT"/>
              <w:rPr>
                <w:rFonts w:ascii="Calibri" w:eastAsia="Calibri" w:hAnsi="Calibri" w:cs="Times New Roman"/>
                <w:color w:val="auto"/>
                <w:lang w:eastAsia="en-US"/>
              </w:rPr>
            </w:pPr>
            <w:r>
              <w:rPr>
                <w:rFonts w:ascii="Calibri" w:eastAsia="Calibri" w:hAnsi="Calibri" w:cs="Times New Roman"/>
                <w:color w:val="auto"/>
                <w:sz w:val="22"/>
                <w:szCs w:val="22"/>
                <w:lang w:eastAsia="en-US"/>
              </w:rPr>
              <w:t xml:space="preserve">Most of the teams have to organize something like a campaign at school. For example, our ‘Tourist Attractions ‘group will organize a school trip. They will prepare brochures and </w:t>
            </w:r>
            <w:proofErr w:type="spellStart"/>
            <w:r>
              <w:rPr>
                <w:rFonts w:ascii="Calibri" w:eastAsia="Calibri" w:hAnsi="Calibri" w:cs="Times New Roman"/>
                <w:color w:val="auto"/>
                <w:sz w:val="22"/>
                <w:szCs w:val="22"/>
                <w:lang w:eastAsia="en-US"/>
              </w:rPr>
              <w:t>posters</w:t>
            </w:r>
            <w:proofErr w:type="gramStart"/>
            <w:r>
              <w:rPr>
                <w:rFonts w:ascii="Calibri" w:eastAsia="Calibri" w:hAnsi="Calibri" w:cs="Times New Roman"/>
                <w:color w:val="auto"/>
                <w:sz w:val="22"/>
                <w:szCs w:val="22"/>
                <w:lang w:eastAsia="en-US"/>
              </w:rPr>
              <w:t>,etc</w:t>
            </w:r>
            <w:proofErr w:type="spellEnd"/>
            <w:proofErr w:type="gramEnd"/>
            <w:r>
              <w:rPr>
                <w:rFonts w:ascii="Calibri" w:eastAsia="Calibri" w:hAnsi="Calibri" w:cs="Times New Roman"/>
                <w:color w:val="auto"/>
                <w:sz w:val="22"/>
                <w:szCs w:val="22"/>
                <w:lang w:eastAsia="en-US"/>
              </w:rPr>
              <w:t xml:space="preserve">. Our ‘Protecting Our </w:t>
            </w:r>
            <w:r w:rsidR="0064326D">
              <w:rPr>
                <w:rFonts w:ascii="Calibri" w:eastAsia="Calibri" w:hAnsi="Calibri" w:cs="Times New Roman"/>
                <w:color w:val="auto"/>
                <w:sz w:val="22"/>
                <w:szCs w:val="22"/>
                <w:lang w:eastAsia="en-US"/>
              </w:rPr>
              <w:t>School’ group will start a campaign called ‘Cleaner School’. They will write slogans and precautions and prepare posters. Then, they will hang them all around the school and encourage the other students join their campaign.</w:t>
            </w:r>
          </w:p>
          <w:p w:rsidR="00523E2C" w:rsidRDefault="0068766B" w:rsidP="00523E2C">
            <w:pPr>
              <w:pStyle w:val="TEXT"/>
              <w:rPr>
                <w:rFonts w:ascii="Calibri" w:eastAsia="Calibri" w:hAnsi="Calibri" w:cs="Times New Roman"/>
                <w:b/>
                <w:color w:val="auto"/>
                <w:lang w:eastAsia="en-US"/>
              </w:rPr>
            </w:pPr>
            <w:r w:rsidRPr="0064326D">
              <w:rPr>
                <w:rFonts w:ascii="Calibri" w:eastAsia="Calibri" w:hAnsi="Calibri" w:cs="Times New Roman"/>
                <w:b/>
                <w:color w:val="auto"/>
                <w:sz w:val="22"/>
                <w:szCs w:val="22"/>
                <w:lang w:eastAsia="en-US"/>
              </w:rPr>
              <w:t>Expressiveness /</w:t>
            </w:r>
            <w:proofErr w:type="spellStart"/>
            <w:r w:rsidR="00523E2C" w:rsidRPr="0064326D">
              <w:rPr>
                <w:rFonts w:ascii="Calibri" w:eastAsia="Calibri" w:hAnsi="Calibri" w:cs="Times New Roman"/>
                <w:b/>
                <w:color w:val="auto"/>
                <w:sz w:val="22"/>
                <w:szCs w:val="22"/>
                <w:lang w:eastAsia="en-US"/>
              </w:rPr>
              <w:t>ifade</w:t>
            </w:r>
            <w:proofErr w:type="spellEnd"/>
            <w:r w:rsidR="00523E2C" w:rsidRPr="0064326D">
              <w:rPr>
                <w:rFonts w:ascii="Calibri" w:eastAsia="Calibri" w:hAnsi="Calibri" w:cs="Times New Roman"/>
                <w:b/>
                <w:color w:val="auto"/>
                <w:sz w:val="22"/>
                <w:szCs w:val="22"/>
                <w:lang w:eastAsia="en-US"/>
              </w:rPr>
              <w:t xml:space="preserve"> </w:t>
            </w:r>
            <w:proofErr w:type="spellStart"/>
            <w:r w:rsidR="00523E2C" w:rsidRPr="0064326D">
              <w:rPr>
                <w:rFonts w:ascii="Calibri" w:eastAsia="Calibri" w:hAnsi="Calibri" w:cs="Times New Roman"/>
                <w:b/>
                <w:color w:val="auto"/>
                <w:sz w:val="22"/>
                <w:szCs w:val="22"/>
                <w:lang w:eastAsia="en-US"/>
              </w:rPr>
              <w:t>gücü</w:t>
            </w:r>
            <w:proofErr w:type="spellEnd"/>
            <w:r w:rsidR="00523E2C" w:rsidRPr="0064326D">
              <w:rPr>
                <w:rFonts w:ascii="Calibri" w:eastAsia="Calibri" w:hAnsi="Calibri" w:cs="Times New Roman"/>
                <w:b/>
                <w:color w:val="auto"/>
                <w:sz w:val="22"/>
                <w:szCs w:val="22"/>
                <w:lang w:eastAsia="en-US"/>
              </w:rPr>
              <w:t xml:space="preserve"> :</w:t>
            </w:r>
          </w:p>
          <w:p w:rsidR="0064326D" w:rsidRPr="00C13A20" w:rsidRDefault="00B57B94" w:rsidP="0064326D">
            <w:pPr>
              <w:pStyle w:val="TEXT"/>
              <w:numPr>
                <w:ilvl w:val="0"/>
                <w:numId w:val="3"/>
              </w:numPr>
              <w:rPr>
                <w:rFonts w:ascii="Calibri" w:eastAsia="Calibri" w:hAnsi="Calibri" w:cs="Times New Roman"/>
                <w:color w:val="auto"/>
                <w:lang w:eastAsia="en-US"/>
              </w:rPr>
            </w:pPr>
            <w:r>
              <w:rPr>
                <w:rFonts w:ascii="Calibri" w:eastAsia="Calibri" w:hAnsi="Calibri" w:cs="Times New Roman"/>
                <w:color w:val="auto"/>
                <w:sz w:val="22"/>
                <w:szCs w:val="22"/>
                <w:lang w:eastAsia="en-US"/>
              </w:rPr>
              <w:t>By interview</w:t>
            </w:r>
            <w:r w:rsidR="0064326D" w:rsidRPr="00C13A20">
              <w:rPr>
                <w:rFonts w:ascii="Calibri" w:eastAsia="Calibri" w:hAnsi="Calibri" w:cs="Times New Roman"/>
                <w:color w:val="auto"/>
                <w:sz w:val="22"/>
                <w:szCs w:val="22"/>
                <w:lang w:eastAsia="en-US"/>
              </w:rPr>
              <w:t xml:space="preserve">ing experts outside the </w:t>
            </w:r>
            <w:proofErr w:type="gramStart"/>
            <w:r w:rsidR="0064326D" w:rsidRPr="00C13A20">
              <w:rPr>
                <w:rFonts w:ascii="Calibri" w:eastAsia="Calibri" w:hAnsi="Calibri" w:cs="Times New Roman"/>
                <w:color w:val="auto"/>
                <w:sz w:val="22"/>
                <w:szCs w:val="22"/>
                <w:lang w:eastAsia="en-US"/>
              </w:rPr>
              <w:t>school ,they</w:t>
            </w:r>
            <w:proofErr w:type="gramEnd"/>
            <w:r w:rsidR="0064326D" w:rsidRPr="00C13A20">
              <w:rPr>
                <w:rFonts w:ascii="Calibri" w:eastAsia="Calibri" w:hAnsi="Calibri" w:cs="Times New Roman"/>
                <w:color w:val="auto"/>
                <w:sz w:val="22"/>
                <w:szCs w:val="22"/>
                <w:lang w:eastAsia="en-US"/>
              </w:rPr>
              <w:t xml:space="preserve"> get a chance to express themselves interactively.</w:t>
            </w:r>
          </w:p>
          <w:p w:rsidR="0064326D" w:rsidRPr="00C13A20" w:rsidRDefault="00C13A20" w:rsidP="0064326D">
            <w:pPr>
              <w:pStyle w:val="TEXT"/>
              <w:numPr>
                <w:ilvl w:val="0"/>
                <w:numId w:val="3"/>
              </w:numPr>
              <w:rPr>
                <w:rFonts w:ascii="Calibri" w:eastAsia="Calibri" w:hAnsi="Calibri" w:cs="Times New Roman"/>
                <w:color w:val="auto"/>
                <w:lang w:eastAsia="en-US"/>
              </w:rPr>
            </w:pPr>
            <w:r w:rsidRPr="00C13A20">
              <w:rPr>
                <w:rFonts w:ascii="Calibri" w:eastAsia="Calibri" w:hAnsi="Calibri" w:cs="Times New Roman"/>
                <w:color w:val="auto"/>
                <w:sz w:val="22"/>
                <w:szCs w:val="22"/>
                <w:lang w:eastAsia="en-US"/>
              </w:rPr>
              <w:t>Their group work is a kind of learning community so their each step into an intensive discussion of a determined topic, their chance to exchange and present knowledge provides them to express themselves and improve both social and self-competence.</w:t>
            </w:r>
          </w:p>
          <w:p w:rsidR="00C13A20" w:rsidRPr="00C13A20" w:rsidRDefault="00C13A20" w:rsidP="0064326D">
            <w:pPr>
              <w:pStyle w:val="TEXT"/>
              <w:numPr>
                <w:ilvl w:val="0"/>
                <w:numId w:val="3"/>
              </w:numPr>
              <w:rPr>
                <w:rFonts w:ascii="Calibri" w:eastAsia="Calibri" w:hAnsi="Calibri" w:cs="Times New Roman"/>
                <w:color w:val="auto"/>
                <w:lang w:eastAsia="en-US"/>
              </w:rPr>
            </w:pPr>
            <w:r w:rsidRPr="00C13A20">
              <w:rPr>
                <w:rFonts w:ascii="Calibri" w:eastAsia="Calibri" w:hAnsi="Calibri" w:cs="Times New Roman"/>
                <w:color w:val="auto"/>
                <w:sz w:val="22"/>
                <w:szCs w:val="22"/>
                <w:lang w:eastAsia="en-US"/>
              </w:rPr>
              <w:t xml:space="preserve">While </w:t>
            </w:r>
            <w:proofErr w:type="gramStart"/>
            <w:r w:rsidRPr="00C13A20">
              <w:rPr>
                <w:rFonts w:ascii="Calibri" w:eastAsia="Calibri" w:hAnsi="Calibri" w:cs="Times New Roman"/>
                <w:color w:val="auto"/>
                <w:sz w:val="22"/>
                <w:szCs w:val="22"/>
                <w:lang w:eastAsia="en-US"/>
              </w:rPr>
              <w:t>studying ,they</w:t>
            </w:r>
            <w:proofErr w:type="gramEnd"/>
            <w:r w:rsidRPr="00C13A20">
              <w:rPr>
                <w:rFonts w:ascii="Calibri" w:eastAsia="Calibri" w:hAnsi="Calibri" w:cs="Times New Roman"/>
                <w:color w:val="auto"/>
                <w:sz w:val="22"/>
                <w:szCs w:val="22"/>
                <w:lang w:eastAsia="en-US"/>
              </w:rPr>
              <w:t xml:space="preserve"> record their </w:t>
            </w:r>
            <w:proofErr w:type="spellStart"/>
            <w:r w:rsidRPr="00C13A20">
              <w:rPr>
                <w:rFonts w:ascii="Calibri" w:eastAsia="Calibri" w:hAnsi="Calibri" w:cs="Times New Roman"/>
                <w:color w:val="auto"/>
                <w:sz w:val="22"/>
                <w:szCs w:val="22"/>
                <w:lang w:eastAsia="en-US"/>
              </w:rPr>
              <w:t>flashnews</w:t>
            </w:r>
            <w:proofErr w:type="spellEnd"/>
            <w:r w:rsidRPr="00C13A20">
              <w:rPr>
                <w:rFonts w:ascii="Calibri" w:eastAsia="Calibri" w:hAnsi="Calibri" w:cs="Times New Roman"/>
                <w:color w:val="auto"/>
                <w:sz w:val="22"/>
                <w:szCs w:val="22"/>
                <w:lang w:eastAsia="en-US"/>
              </w:rPr>
              <w:t xml:space="preserve"> also it is a kind of expression.</w:t>
            </w:r>
          </w:p>
          <w:p w:rsidR="00523E2C" w:rsidRPr="00C13A20" w:rsidRDefault="00C13A20" w:rsidP="00C13A20">
            <w:pPr>
              <w:pStyle w:val="TEXT"/>
              <w:numPr>
                <w:ilvl w:val="0"/>
                <w:numId w:val="3"/>
              </w:numPr>
              <w:rPr>
                <w:rFonts w:ascii="Calibri" w:eastAsia="Calibri" w:hAnsi="Calibri" w:cs="Times New Roman"/>
                <w:color w:val="auto"/>
                <w:lang w:eastAsia="en-US"/>
              </w:rPr>
            </w:pPr>
            <w:r w:rsidRPr="00C13A20">
              <w:rPr>
                <w:rFonts w:ascii="Calibri" w:eastAsia="Calibri" w:hAnsi="Calibri" w:cs="Times New Roman"/>
                <w:color w:val="auto"/>
                <w:sz w:val="22"/>
                <w:szCs w:val="22"/>
                <w:lang w:eastAsia="en-US"/>
              </w:rPr>
              <w:t xml:space="preserve">At the </w:t>
            </w:r>
            <w:proofErr w:type="gramStart"/>
            <w:r w:rsidRPr="00C13A20">
              <w:rPr>
                <w:rFonts w:ascii="Calibri" w:eastAsia="Calibri" w:hAnsi="Calibri" w:cs="Times New Roman"/>
                <w:color w:val="auto"/>
                <w:sz w:val="22"/>
                <w:szCs w:val="22"/>
                <w:lang w:eastAsia="en-US"/>
              </w:rPr>
              <w:t>end ,they</w:t>
            </w:r>
            <w:proofErr w:type="gramEnd"/>
            <w:r w:rsidRPr="00C13A20">
              <w:rPr>
                <w:rFonts w:ascii="Calibri" w:eastAsia="Calibri" w:hAnsi="Calibri" w:cs="Times New Roman"/>
                <w:color w:val="auto"/>
                <w:sz w:val="22"/>
                <w:szCs w:val="22"/>
                <w:lang w:eastAsia="en-US"/>
              </w:rPr>
              <w:t xml:space="preserve"> will write reports and  prepare presentations about what they learn during their discovering process</w:t>
            </w:r>
            <w:r>
              <w:rPr>
                <w:rFonts w:ascii="Calibri" w:eastAsia="Calibri" w:hAnsi="Calibri" w:cs="Times New Roman"/>
                <w:color w:val="auto"/>
                <w:sz w:val="22"/>
                <w:szCs w:val="22"/>
                <w:lang w:eastAsia="en-US"/>
              </w:rPr>
              <w:t>.</w:t>
            </w:r>
          </w:p>
          <w:p w:rsidR="00523E2C" w:rsidRPr="0091079A" w:rsidRDefault="00523E2C" w:rsidP="00523E2C"/>
          <w:p w:rsidR="00523E2C" w:rsidRPr="0091079A" w:rsidRDefault="00523E2C" w:rsidP="00523E2C"/>
        </w:tc>
      </w:tr>
      <w:tr w:rsidR="00523E2C" w:rsidRPr="0091079A" w:rsidTr="00523E2C">
        <w:tc>
          <w:tcPr>
            <w:tcW w:w="9242" w:type="dxa"/>
            <w:gridSpan w:val="2"/>
          </w:tcPr>
          <w:p w:rsidR="00523E2C" w:rsidRDefault="0068766B" w:rsidP="00523E2C">
            <w:r w:rsidRPr="005E77DC">
              <w:rPr>
                <w:b/>
                <w:sz w:val="22"/>
                <w:szCs w:val="22"/>
              </w:rPr>
              <w:lastRenderedPageBreak/>
              <w:t>How is the teacher integrating innovative technological tools within their pedagogy</w:t>
            </w:r>
            <w:proofErr w:type="gramStart"/>
            <w:r w:rsidRPr="005E77DC">
              <w:rPr>
                <w:b/>
                <w:sz w:val="22"/>
                <w:szCs w:val="22"/>
              </w:rPr>
              <w:t>?/</w:t>
            </w:r>
            <w:proofErr w:type="spellStart"/>
            <w:proofErr w:type="gramEnd"/>
            <w:r w:rsidR="00523E2C" w:rsidRPr="00523E2C">
              <w:rPr>
                <w:sz w:val="22"/>
                <w:szCs w:val="22"/>
              </w:rPr>
              <w:t>öğretmen</w:t>
            </w:r>
            <w:proofErr w:type="spellEnd"/>
            <w:r w:rsidR="00523E2C" w:rsidRPr="00523E2C">
              <w:rPr>
                <w:sz w:val="22"/>
                <w:szCs w:val="22"/>
              </w:rPr>
              <w:t xml:space="preserve">  </w:t>
            </w:r>
            <w:proofErr w:type="spellStart"/>
            <w:r w:rsidR="00523E2C" w:rsidRPr="00523E2C">
              <w:rPr>
                <w:sz w:val="22"/>
                <w:szCs w:val="22"/>
              </w:rPr>
              <w:t>yenilikçi</w:t>
            </w:r>
            <w:proofErr w:type="spellEnd"/>
            <w:r w:rsidR="00523E2C" w:rsidRPr="00523E2C">
              <w:rPr>
                <w:sz w:val="22"/>
                <w:szCs w:val="22"/>
              </w:rPr>
              <w:t xml:space="preserve"> </w:t>
            </w:r>
            <w:proofErr w:type="spellStart"/>
            <w:r w:rsidR="00523E2C" w:rsidRPr="00523E2C">
              <w:rPr>
                <w:sz w:val="22"/>
                <w:szCs w:val="22"/>
              </w:rPr>
              <w:t>teknolojik</w:t>
            </w:r>
            <w:proofErr w:type="spellEnd"/>
            <w:r w:rsidR="00523E2C" w:rsidRPr="00523E2C">
              <w:rPr>
                <w:sz w:val="22"/>
                <w:szCs w:val="22"/>
              </w:rPr>
              <w:t xml:space="preserve"> </w:t>
            </w:r>
            <w:proofErr w:type="spellStart"/>
            <w:r w:rsidR="00523E2C" w:rsidRPr="00523E2C">
              <w:rPr>
                <w:sz w:val="22"/>
                <w:szCs w:val="22"/>
              </w:rPr>
              <w:t>araçlar</w:t>
            </w:r>
            <w:r w:rsidR="00523E2C">
              <w:rPr>
                <w:sz w:val="22"/>
                <w:szCs w:val="22"/>
              </w:rPr>
              <w:t>ı</w:t>
            </w:r>
            <w:proofErr w:type="spellEnd"/>
            <w:r w:rsidR="00523E2C" w:rsidRPr="00523E2C">
              <w:rPr>
                <w:sz w:val="22"/>
                <w:szCs w:val="22"/>
              </w:rPr>
              <w:t xml:space="preserve">  </w:t>
            </w:r>
            <w:proofErr w:type="spellStart"/>
            <w:r w:rsidR="00523E2C">
              <w:rPr>
                <w:sz w:val="22"/>
                <w:szCs w:val="22"/>
              </w:rPr>
              <w:t>k</w:t>
            </w:r>
            <w:r w:rsidR="00523E2C" w:rsidRPr="00523E2C">
              <w:rPr>
                <w:sz w:val="22"/>
                <w:szCs w:val="22"/>
              </w:rPr>
              <w:t>endi</w:t>
            </w:r>
            <w:proofErr w:type="spellEnd"/>
            <w:r w:rsidR="00523E2C" w:rsidRPr="00523E2C">
              <w:rPr>
                <w:sz w:val="22"/>
                <w:szCs w:val="22"/>
              </w:rPr>
              <w:t xml:space="preserve"> </w:t>
            </w:r>
            <w:proofErr w:type="spellStart"/>
            <w:r w:rsidR="00523E2C" w:rsidRPr="00523E2C">
              <w:rPr>
                <w:sz w:val="22"/>
                <w:szCs w:val="22"/>
              </w:rPr>
              <w:t>pedagoji</w:t>
            </w:r>
            <w:r w:rsidR="00523E2C">
              <w:rPr>
                <w:sz w:val="22"/>
                <w:szCs w:val="22"/>
              </w:rPr>
              <w:t>si</w:t>
            </w:r>
            <w:proofErr w:type="spellEnd"/>
            <w:r w:rsidR="00523E2C" w:rsidRPr="00523E2C">
              <w:rPr>
                <w:sz w:val="22"/>
                <w:szCs w:val="22"/>
              </w:rPr>
              <w:t xml:space="preserve"> </w:t>
            </w:r>
            <w:proofErr w:type="spellStart"/>
            <w:r w:rsidR="00523E2C" w:rsidRPr="00523E2C">
              <w:rPr>
                <w:sz w:val="22"/>
                <w:szCs w:val="22"/>
              </w:rPr>
              <w:t>içine</w:t>
            </w:r>
            <w:proofErr w:type="spellEnd"/>
            <w:r w:rsidR="00523E2C" w:rsidRPr="00523E2C">
              <w:rPr>
                <w:sz w:val="22"/>
                <w:szCs w:val="22"/>
              </w:rPr>
              <w:t xml:space="preserve"> </w:t>
            </w:r>
            <w:proofErr w:type="spellStart"/>
            <w:r w:rsidR="00523E2C" w:rsidRPr="00523E2C">
              <w:rPr>
                <w:sz w:val="22"/>
                <w:szCs w:val="22"/>
              </w:rPr>
              <w:t>nasıl</w:t>
            </w:r>
            <w:proofErr w:type="spellEnd"/>
            <w:r w:rsidR="00523E2C" w:rsidRPr="00523E2C">
              <w:rPr>
                <w:sz w:val="22"/>
                <w:szCs w:val="22"/>
              </w:rPr>
              <w:t xml:space="preserve"> </w:t>
            </w:r>
            <w:proofErr w:type="spellStart"/>
            <w:r w:rsidR="00523E2C" w:rsidRPr="00523E2C">
              <w:rPr>
                <w:sz w:val="22"/>
                <w:szCs w:val="22"/>
              </w:rPr>
              <w:t>entegre</w:t>
            </w:r>
            <w:proofErr w:type="spellEnd"/>
            <w:r w:rsidR="00523E2C" w:rsidRPr="00523E2C">
              <w:rPr>
                <w:sz w:val="22"/>
                <w:szCs w:val="22"/>
              </w:rPr>
              <w:t xml:space="preserve"> </w:t>
            </w:r>
            <w:proofErr w:type="spellStart"/>
            <w:r w:rsidR="00523E2C">
              <w:rPr>
                <w:sz w:val="22"/>
                <w:szCs w:val="22"/>
              </w:rPr>
              <w:t>ediyor</w:t>
            </w:r>
            <w:proofErr w:type="spellEnd"/>
            <w:r w:rsidR="00523E2C" w:rsidRPr="00523E2C">
              <w:rPr>
                <w:sz w:val="22"/>
                <w:szCs w:val="22"/>
              </w:rPr>
              <w:t>?</w:t>
            </w:r>
          </w:p>
          <w:p w:rsidR="00523E2C" w:rsidRDefault="00523E2C" w:rsidP="00523E2C"/>
          <w:p w:rsidR="00C13A20" w:rsidRPr="0091079A" w:rsidRDefault="00C13A20" w:rsidP="00523E2C">
            <w:r>
              <w:t xml:space="preserve">Our lessons are generally visual. To explain the topics and to provide exercises or a learning context, we use smart board a lot. Online quizzes, </w:t>
            </w:r>
            <w:proofErr w:type="spellStart"/>
            <w:r>
              <w:t>powerpoints</w:t>
            </w:r>
            <w:proofErr w:type="spellEnd"/>
            <w:r>
              <w:t xml:space="preserve">, short videos with the help of Web.2 tools make the lessons more interactive. Both teachers and students are familiar with learning platforms and web connections. </w:t>
            </w:r>
          </w:p>
          <w:p w:rsidR="00523E2C" w:rsidRPr="0091079A" w:rsidRDefault="00523E2C" w:rsidP="00523E2C"/>
          <w:p w:rsidR="00523E2C" w:rsidRDefault="00523E2C" w:rsidP="00523E2C"/>
          <w:p w:rsidR="00F209AE" w:rsidRDefault="00F209AE" w:rsidP="00523E2C"/>
          <w:p w:rsidR="00F209AE" w:rsidRPr="0091079A" w:rsidRDefault="00F209AE" w:rsidP="00523E2C"/>
          <w:p w:rsidR="00523E2C" w:rsidRPr="0091079A" w:rsidRDefault="00523E2C" w:rsidP="00523E2C"/>
        </w:tc>
      </w:tr>
      <w:tr w:rsidR="00523E2C" w:rsidRPr="0091079A" w:rsidTr="00523E2C">
        <w:tc>
          <w:tcPr>
            <w:tcW w:w="9242" w:type="dxa"/>
            <w:gridSpan w:val="2"/>
          </w:tcPr>
          <w:p w:rsidR="0068766B" w:rsidRDefault="00523E2C" w:rsidP="0068766B">
            <w:r w:rsidRPr="005E77DC">
              <w:rPr>
                <w:b/>
                <w:sz w:val="22"/>
                <w:szCs w:val="22"/>
              </w:rPr>
              <w:t>What is innovative about the way the teacher is teaching?</w:t>
            </w:r>
            <w:r w:rsidR="0068766B" w:rsidRPr="00523E2C">
              <w:rPr>
                <w:sz w:val="22"/>
                <w:szCs w:val="22"/>
              </w:rPr>
              <w:t xml:space="preserve"> </w:t>
            </w:r>
            <w:r w:rsidR="0068766B">
              <w:rPr>
                <w:sz w:val="22"/>
                <w:szCs w:val="22"/>
              </w:rPr>
              <w:t>/</w:t>
            </w:r>
            <w:proofErr w:type="spellStart"/>
            <w:proofErr w:type="gramStart"/>
            <w:r w:rsidR="0068766B" w:rsidRPr="00523E2C">
              <w:rPr>
                <w:sz w:val="22"/>
                <w:szCs w:val="22"/>
              </w:rPr>
              <w:t>öğretmen</w:t>
            </w:r>
            <w:r w:rsidR="0068766B">
              <w:rPr>
                <w:sz w:val="22"/>
                <w:szCs w:val="22"/>
              </w:rPr>
              <w:t>in</w:t>
            </w:r>
            <w:proofErr w:type="spellEnd"/>
            <w:r w:rsidR="0068766B" w:rsidRPr="00523E2C">
              <w:rPr>
                <w:sz w:val="22"/>
                <w:szCs w:val="22"/>
              </w:rPr>
              <w:t xml:space="preserve">  </w:t>
            </w:r>
            <w:proofErr w:type="spellStart"/>
            <w:r w:rsidR="0068766B">
              <w:rPr>
                <w:sz w:val="22"/>
                <w:szCs w:val="22"/>
              </w:rPr>
              <w:t>ö</w:t>
            </w:r>
            <w:r w:rsidR="0068766B" w:rsidRPr="00523E2C">
              <w:rPr>
                <w:sz w:val="22"/>
                <w:szCs w:val="22"/>
              </w:rPr>
              <w:t>ğretim</w:t>
            </w:r>
            <w:r w:rsidR="0068766B">
              <w:rPr>
                <w:sz w:val="22"/>
                <w:szCs w:val="22"/>
              </w:rPr>
              <w:t>indeki</w:t>
            </w:r>
            <w:proofErr w:type="spellEnd"/>
            <w:proofErr w:type="gramEnd"/>
            <w:r w:rsidR="0068766B" w:rsidRPr="00523E2C">
              <w:rPr>
                <w:sz w:val="22"/>
                <w:szCs w:val="22"/>
              </w:rPr>
              <w:t xml:space="preserve"> </w:t>
            </w:r>
            <w:proofErr w:type="spellStart"/>
            <w:r w:rsidR="0068766B">
              <w:rPr>
                <w:sz w:val="22"/>
                <w:szCs w:val="22"/>
              </w:rPr>
              <w:t>yeniliği</w:t>
            </w:r>
            <w:proofErr w:type="spellEnd"/>
            <w:r w:rsidR="0068766B" w:rsidRPr="00523E2C">
              <w:rPr>
                <w:sz w:val="22"/>
                <w:szCs w:val="22"/>
              </w:rPr>
              <w:t xml:space="preserve"> </w:t>
            </w:r>
            <w:proofErr w:type="spellStart"/>
            <w:r w:rsidR="0068766B" w:rsidRPr="00523E2C">
              <w:rPr>
                <w:sz w:val="22"/>
                <w:szCs w:val="22"/>
              </w:rPr>
              <w:t>nedir</w:t>
            </w:r>
            <w:proofErr w:type="spellEnd"/>
            <w:r w:rsidR="0068766B" w:rsidRPr="00523E2C">
              <w:rPr>
                <w:sz w:val="22"/>
                <w:szCs w:val="22"/>
              </w:rPr>
              <w:t>?</w:t>
            </w:r>
          </w:p>
          <w:p w:rsidR="00523E2C" w:rsidRDefault="005E77DC" w:rsidP="00523E2C">
            <w:r>
              <w:t>I haven’t experienced the ‘</w:t>
            </w:r>
            <w:proofErr w:type="spellStart"/>
            <w:r>
              <w:t>teamup</w:t>
            </w:r>
            <w:proofErr w:type="spellEnd"/>
            <w:r>
              <w:t xml:space="preserve">’ tool before. In my learning activities, I always make group work but not like the organized way in </w:t>
            </w:r>
            <w:proofErr w:type="spellStart"/>
            <w:r>
              <w:t>teamup</w:t>
            </w:r>
            <w:proofErr w:type="spellEnd"/>
            <w:r>
              <w:t xml:space="preserve"> because in Turkey, classes are so crowded and it is difficult to keep up all the students.</w:t>
            </w:r>
          </w:p>
          <w:p w:rsidR="005E77DC" w:rsidRPr="0091079A" w:rsidRDefault="005E77DC" w:rsidP="00523E2C">
            <w:r>
              <w:t>To inform the teacher in each step by recording their voices helps me to follow and mentor them easier.</w:t>
            </w:r>
          </w:p>
          <w:p w:rsidR="00523E2C" w:rsidRPr="0091079A" w:rsidRDefault="00523E2C" w:rsidP="00523E2C"/>
          <w:p w:rsidR="00523E2C" w:rsidRDefault="00523E2C" w:rsidP="00523E2C"/>
          <w:p w:rsidR="00F209AE" w:rsidRPr="0091079A" w:rsidRDefault="00F209AE" w:rsidP="00523E2C"/>
          <w:p w:rsidR="00523E2C" w:rsidRPr="0091079A" w:rsidRDefault="00523E2C" w:rsidP="00523E2C"/>
        </w:tc>
      </w:tr>
      <w:tr w:rsidR="00523E2C" w:rsidRPr="0091079A" w:rsidTr="00523E2C">
        <w:tc>
          <w:tcPr>
            <w:tcW w:w="9242" w:type="dxa"/>
            <w:gridSpan w:val="2"/>
          </w:tcPr>
          <w:p w:rsidR="00523E2C" w:rsidRPr="0091079A" w:rsidRDefault="00523E2C" w:rsidP="00523E2C">
            <w:r w:rsidRPr="005E77DC">
              <w:rPr>
                <w:b/>
                <w:sz w:val="22"/>
                <w:szCs w:val="22"/>
              </w:rPr>
              <w:t>How are the students responding to the learning activities</w:t>
            </w:r>
            <w:proofErr w:type="gramStart"/>
            <w:r w:rsidRPr="005E77DC">
              <w:rPr>
                <w:b/>
                <w:sz w:val="22"/>
                <w:szCs w:val="22"/>
              </w:rPr>
              <w:t>?</w:t>
            </w:r>
            <w:r w:rsidR="0068766B" w:rsidRPr="005E77DC">
              <w:rPr>
                <w:b/>
                <w:sz w:val="22"/>
                <w:szCs w:val="22"/>
              </w:rPr>
              <w:t>/</w:t>
            </w:r>
            <w:proofErr w:type="gramEnd"/>
            <w:r w:rsidR="0068766B">
              <w:t xml:space="preserve"> </w:t>
            </w:r>
            <w:proofErr w:type="spellStart"/>
            <w:r w:rsidR="0068766B" w:rsidRPr="0068766B">
              <w:rPr>
                <w:sz w:val="22"/>
                <w:szCs w:val="22"/>
              </w:rPr>
              <w:t>Öğrenciler</w:t>
            </w:r>
            <w:proofErr w:type="spellEnd"/>
            <w:r w:rsidR="0068766B" w:rsidRPr="0068766B">
              <w:rPr>
                <w:sz w:val="22"/>
                <w:szCs w:val="22"/>
              </w:rPr>
              <w:t xml:space="preserve"> </w:t>
            </w:r>
            <w:proofErr w:type="spellStart"/>
            <w:r w:rsidR="0068766B" w:rsidRPr="0068766B">
              <w:rPr>
                <w:sz w:val="22"/>
                <w:szCs w:val="22"/>
              </w:rPr>
              <w:t>öğrenme</w:t>
            </w:r>
            <w:proofErr w:type="spellEnd"/>
            <w:r w:rsidR="0068766B" w:rsidRPr="0068766B">
              <w:rPr>
                <w:sz w:val="22"/>
                <w:szCs w:val="22"/>
              </w:rPr>
              <w:t xml:space="preserve"> </w:t>
            </w:r>
            <w:proofErr w:type="spellStart"/>
            <w:r w:rsidR="0068766B" w:rsidRPr="0068766B">
              <w:rPr>
                <w:sz w:val="22"/>
                <w:szCs w:val="22"/>
              </w:rPr>
              <w:t>etkinlikleri</w:t>
            </w:r>
            <w:r w:rsidR="0068766B">
              <w:rPr>
                <w:sz w:val="22"/>
                <w:szCs w:val="22"/>
              </w:rPr>
              <w:t>ne</w:t>
            </w:r>
            <w:proofErr w:type="spellEnd"/>
            <w:r w:rsidR="0068766B" w:rsidRPr="0068766B">
              <w:rPr>
                <w:sz w:val="22"/>
                <w:szCs w:val="22"/>
              </w:rPr>
              <w:t xml:space="preserve"> </w:t>
            </w:r>
            <w:proofErr w:type="spellStart"/>
            <w:r w:rsidR="0068766B" w:rsidRPr="0068766B">
              <w:rPr>
                <w:sz w:val="22"/>
                <w:szCs w:val="22"/>
              </w:rPr>
              <w:t>nasıl</w:t>
            </w:r>
            <w:proofErr w:type="spellEnd"/>
            <w:r w:rsidR="0068766B">
              <w:rPr>
                <w:sz w:val="22"/>
                <w:szCs w:val="22"/>
              </w:rPr>
              <w:t xml:space="preserve"> </w:t>
            </w:r>
            <w:proofErr w:type="spellStart"/>
            <w:r w:rsidR="0068766B">
              <w:rPr>
                <w:sz w:val="22"/>
                <w:szCs w:val="22"/>
              </w:rPr>
              <w:t>tepki</w:t>
            </w:r>
            <w:proofErr w:type="spellEnd"/>
            <w:r w:rsidR="0068766B">
              <w:rPr>
                <w:sz w:val="22"/>
                <w:szCs w:val="22"/>
              </w:rPr>
              <w:t xml:space="preserve"> </w:t>
            </w:r>
            <w:proofErr w:type="spellStart"/>
            <w:r w:rsidR="0068766B">
              <w:rPr>
                <w:sz w:val="22"/>
                <w:szCs w:val="22"/>
              </w:rPr>
              <w:t>veriyorlar</w:t>
            </w:r>
            <w:proofErr w:type="spellEnd"/>
            <w:r w:rsidR="0068766B" w:rsidRPr="0068766B">
              <w:rPr>
                <w:sz w:val="22"/>
                <w:szCs w:val="22"/>
              </w:rPr>
              <w:t>?</w:t>
            </w:r>
          </w:p>
          <w:p w:rsidR="00523E2C" w:rsidRPr="0091079A" w:rsidRDefault="00523E2C" w:rsidP="00523E2C"/>
          <w:p w:rsidR="00523E2C" w:rsidRPr="0091079A" w:rsidRDefault="005E77DC" w:rsidP="00523E2C">
            <w:r>
              <w:t xml:space="preserve">They haven’t realised the </w:t>
            </w:r>
            <w:proofErr w:type="gramStart"/>
            <w:r>
              <w:t>contributions  to</w:t>
            </w:r>
            <w:proofErr w:type="gramEnd"/>
            <w:r>
              <w:t xml:space="preserve"> the long-term impact of their learning process yet. However, they all try to do something to achieve the goal except for a couple of lazy </w:t>
            </w:r>
            <w:proofErr w:type="gramStart"/>
            <w:r>
              <w:t>students</w:t>
            </w:r>
            <w:proofErr w:type="gramEnd"/>
            <w:r>
              <w:sym w:font="Wingdings" w:char="F04A"/>
            </w:r>
            <w:r>
              <w:t>(I must be honest) Recording to their voices and listening to others create an enjoyable atmosphere for them.</w:t>
            </w:r>
          </w:p>
          <w:p w:rsidR="00523E2C" w:rsidRPr="0091079A" w:rsidRDefault="00523E2C" w:rsidP="00523E2C"/>
          <w:p w:rsidR="00523E2C" w:rsidRPr="0091079A" w:rsidRDefault="00523E2C" w:rsidP="00523E2C"/>
          <w:p w:rsidR="00523E2C" w:rsidRPr="0091079A" w:rsidRDefault="00523E2C" w:rsidP="00523E2C"/>
        </w:tc>
      </w:tr>
      <w:tr w:rsidR="00523E2C" w:rsidRPr="0091079A" w:rsidTr="00523E2C">
        <w:trPr>
          <w:trHeight w:val="1415"/>
        </w:trPr>
        <w:tc>
          <w:tcPr>
            <w:tcW w:w="9242" w:type="dxa"/>
            <w:gridSpan w:val="2"/>
          </w:tcPr>
          <w:p w:rsidR="00523E2C" w:rsidRDefault="00523E2C" w:rsidP="00523E2C">
            <w:r w:rsidRPr="00C84F35">
              <w:rPr>
                <w:b/>
                <w:sz w:val="22"/>
                <w:szCs w:val="22"/>
              </w:rPr>
              <w:t xml:space="preserve">Is the classroom setting/setup appropriate for implementing this </w:t>
            </w:r>
            <w:r w:rsidRPr="00C84F35">
              <w:rPr>
                <w:b/>
                <w:bCs/>
                <w:sz w:val="22"/>
                <w:szCs w:val="22"/>
              </w:rPr>
              <w:t>Learning Story</w:t>
            </w:r>
            <w:r w:rsidRPr="00C84F35">
              <w:rPr>
                <w:b/>
                <w:sz w:val="22"/>
                <w:szCs w:val="22"/>
              </w:rPr>
              <w:t>? How?</w:t>
            </w:r>
            <w:r w:rsidR="0068766B">
              <w:t xml:space="preserve"> / </w:t>
            </w:r>
            <w:proofErr w:type="spellStart"/>
            <w:r w:rsidR="0068766B" w:rsidRPr="0068766B">
              <w:rPr>
                <w:sz w:val="22"/>
                <w:szCs w:val="22"/>
              </w:rPr>
              <w:t>Sınıf</w:t>
            </w:r>
            <w:proofErr w:type="spellEnd"/>
            <w:r w:rsidR="0068766B" w:rsidRPr="0068766B">
              <w:rPr>
                <w:sz w:val="22"/>
                <w:szCs w:val="22"/>
              </w:rPr>
              <w:t xml:space="preserve"> </w:t>
            </w:r>
            <w:proofErr w:type="spellStart"/>
            <w:r w:rsidR="0068766B" w:rsidRPr="0068766B">
              <w:rPr>
                <w:sz w:val="22"/>
                <w:szCs w:val="22"/>
              </w:rPr>
              <w:t>ortamı</w:t>
            </w:r>
            <w:proofErr w:type="spellEnd"/>
            <w:r w:rsidR="0068766B" w:rsidRPr="0068766B">
              <w:rPr>
                <w:sz w:val="22"/>
                <w:szCs w:val="22"/>
              </w:rPr>
              <w:t xml:space="preserve"> </w:t>
            </w:r>
            <w:proofErr w:type="gramStart"/>
            <w:r w:rsidR="0068766B" w:rsidRPr="0068766B">
              <w:rPr>
                <w:sz w:val="22"/>
                <w:szCs w:val="22"/>
              </w:rPr>
              <w:t xml:space="preserve">/  </w:t>
            </w:r>
            <w:proofErr w:type="spellStart"/>
            <w:r w:rsidR="0068766B" w:rsidRPr="0068766B">
              <w:rPr>
                <w:sz w:val="22"/>
                <w:szCs w:val="22"/>
              </w:rPr>
              <w:t>kurulum</w:t>
            </w:r>
            <w:r w:rsidR="0068766B">
              <w:rPr>
                <w:sz w:val="22"/>
                <w:szCs w:val="22"/>
              </w:rPr>
              <w:t>u</w:t>
            </w:r>
            <w:proofErr w:type="spellEnd"/>
            <w:proofErr w:type="gramEnd"/>
            <w:r w:rsidR="0068766B" w:rsidRPr="0068766B">
              <w:rPr>
                <w:sz w:val="22"/>
                <w:szCs w:val="22"/>
              </w:rPr>
              <w:t xml:space="preserve"> </w:t>
            </w:r>
            <w:proofErr w:type="spellStart"/>
            <w:r w:rsidR="0068766B" w:rsidRPr="0068766B">
              <w:rPr>
                <w:sz w:val="22"/>
                <w:szCs w:val="22"/>
              </w:rPr>
              <w:t>bu</w:t>
            </w:r>
            <w:proofErr w:type="spellEnd"/>
            <w:r w:rsidR="0068766B" w:rsidRPr="0068766B">
              <w:rPr>
                <w:sz w:val="22"/>
                <w:szCs w:val="22"/>
              </w:rPr>
              <w:t xml:space="preserve"> </w:t>
            </w:r>
            <w:proofErr w:type="spellStart"/>
            <w:r w:rsidR="0068766B" w:rsidRPr="0068766B">
              <w:rPr>
                <w:sz w:val="22"/>
                <w:szCs w:val="22"/>
              </w:rPr>
              <w:t>Öğrenme</w:t>
            </w:r>
            <w:proofErr w:type="spellEnd"/>
            <w:r w:rsidR="0068766B" w:rsidRPr="0068766B">
              <w:rPr>
                <w:sz w:val="22"/>
                <w:szCs w:val="22"/>
              </w:rPr>
              <w:t xml:space="preserve"> </w:t>
            </w:r>
            <w:proofErr w:type="spellStart"/>
            <w:r w:rsidR="0068766B" w:rsidRPr="0068766B">
              <w:rPr>
                <w:sz w:val="22"/>
                <w:szCs w:val="22"/>
              </w:rPr>
              <w:t>Hikaye</w:t>
            </w:r>
            <w:r w:rsidR="0068766B">
              <w:rPr>
                <w:sz w:val="22"/>
                <w:szCs w:val="22"/>
              </w:rPr>
              <w:t>sinin</w:t>
            </w:r>
            <w:proofErr w:type="spellEnd"/>
            <w:r w:rsidR="0068766B" w:rsidRPr="0068766B">
              <w:rPr>
                <w:sz w:val="22"/>
                <w:szCs w:val="22"/>
              </w:rPr>
              <w:t xml:space="preserve"> </w:t>
            </w:r>
            <w:proofErr w:type="spellStart"/>
            <w:r w:rsidR="0068766B" w:rsidRPr="0068766B">
              <w:rPr>
                <w:sz w:val="22"/>
                <w:szCs w:val="22"/>
              </w:rPr>
              <w:t>uygulanması</w:t>
            </w:r>
            <w:proofErr w:type="spellEnd"/>
            <w:r w:rsidR="0068766B" w:rsidRPr="0068766B">
              <w:rPr>
                <w:sz w:val="22"/>
                <w:szCs w:val="22"/>
              </w:rPr>
              <w:t xml:space="preserve"> </w:t>
            </w:r>
            <w:proofErr w:type="spellStart"/>
            <w:r w:rsidR="0068766B" w:rsidRPr="0068766B">
              <w:rPr>
                <w:sz w:val="22"/>
                <w:szCs w:val="22"/>
              </w:rPr>
              <w:t>için</w:t>
            </w:r>
            <w:proofErr w:type="spellEnd"/>
            <w:r w:rsidR="0068766B" w:rsidRPr="0068766B">
              <w:rPr>
                <w:sz w:val="22"/>
                <w:szCs w:val="22"/>
              </w:rPr>
              <w:t xml:space="preserve"> </w:t>
            </w:r>
            <w:proofErr w:type="spellStart"/>
            <w:r w:rsidR="0068766B" w:rsidRPr="0068766B">
              <w:rPr>
                <w:sz w:val="22"/>
                <w:szCs w:val="22"/>
              </w:rPr>
              <w:t>uygun</w:t>
            </w:r>
            <w:proofErr w:type="spellEnd"/>
            <w:r w:rsidR="0068766B" w:rsidRPr="0068766B">
              <w:rPr>
                <w:sz w:val="22"/>
                <w:szCs w:val="22"/>
              </w:rPr>
              <w:t xml:space="preserve"> </w:t>
            </w:r>
            <w:proofErr w:type="spellStart"/>
            <w:r w:rsidR="0068766B" w:rsidRPr="0068766B">
              <w:rPr>
                <w:sz w:val="22"/>
                <w:szCs w:val="22"/>
              </w:rPr>
              <w:t>m</w:t>
            </w:r>
            <w:r w:rsidR="0068766B">
              <w:rPr>
                <w:sz w:val="22"/>
                <w:szCs w:val="22"/>
              </w:rPr>
              <w:t>udur</w:t>
            </w:r>
            <w:r w:rsidR="0068766B" w:rsidRPr="0068766B">
              <w:rPr>
                <w:sz w:val="22"/>
                <w:szCs w:val="22"/>
              </w:rPr>
              <w:t>?Nasıl</w:t>
            </w:r>
            <w:proofErr w:type="spellEnd"/>
            <w:r w:rsidR="0068766B" w:rsidRPr="0068766B">
              <w:rPr>
                <w:sz w:val="22"/>
                <w:szCs w:val="22"/>
              </w:rPr>
              <w:t>?</w:t>
            </w:r>
          </w:p>
          <w:p w:rsidR="00C84F35" w:rsidRDefault="00C84F35" w:rsidP="00523E2C"/>
          <w:p w:rsidR="00523E2C" w:rsidRPr="00C84F35" w:rsidRDefault="00C84F35" w:rsidP="00C84F35">
            <w:proofErr w:type="gramStart"/>
            <w:r>
              <w:rPr>
                <w:sz w:val="22"/>
                <w:szCs w:val="22"/>
              </w:rPr>
              <w:t>Yes ,we</w:t>
            </w:r>
            <w:proofErr w:type="gramEnd"/>
            <w:r>
              <w:rPr>
                <w:sz w:val="22"/>
                <w:szCs w:val="22"/>
              </w:rPr>
              <w:t xml:space="preserve"> have suitable setting in our class such as IWB, </w:t>
            </w:r>
            <w:proofErr w:type="spellStart"/>
            <w:r>
              <w:rPr>
                <w:sz w:val="22"/>
                <w:szCs w:val="22"/>
              </w:rPr>
              <w:t>netbooks</w:t>
            </w:r>
            <w:proofErr w:type="spellEnd"/>
            <w:r>
              <w:rPr>
                <w:sz w:val="22"/>
                <w:szCs w:val="22"/>
              </w:rPr>
              <w:t xml:space="preserve"> of students and internet access. We can handle e-learning activities. However, w e sometimes </w:t>
            </w:r>
            <w:proofErr w:type="gramStart"/>
            <w:r>
              <w:rPr>
                <w:sz w:val="22"/>
                <w:szCs w:val="22"/>
              </w:rPr>
              <w:t>suffer</w:t>
            </w:r>
            <w:proofErr w:type="gramEnd"/>
            <w:r>
              <w:rPr>
                <w:sz w:val="22"/>
                <w:szCs w:val="22"/>
              </w:rPr>
              <w:t xml:space="preserve"> from the internet network because it is too slow for 40 </w:t>
            </w:r>
            <w:proofErr w:type="spellStart"/>
            <w:r>
              <w:rPr>
                <w:sz w:val="22"/>
                <w:szCs w:val="22"/>
              </w:rPr>
              <w:t>netbooks</w:t>
            </w:r>
            <w:proofErr w:type="spellEnd"/>
            <w:r>
              <w:rPr>
                <w:sz w:val="22"/>
                <w:szCs w:val="22"/>
              </w:rPr>
              <w:t xml:space="preserve"> access at the same time. </w:t>
            </w:r>
            <w:proofErr w:type="spellStart"/>
            <w:r>
              <w:rPr>
                <w:sz w:val="22"/>
                <w:szCs w:val="22"/>
              </w:rPr>
              <w:t>Teamup</w:t>
            </w:r>
            <w:proofErr w:type="spellEnd"/>
            <w:r>
              <w:rPr>
                <w:sz w:val="22"/>
                <w:szCs w:val="22"/>
              </w:rPr>
              <w:t xml:space="preserve"> tool fails in the school. My students cannot upload their </w:t>
            </w:r>
            <w:proofErr w:type="spellStart"/>
            <w:r>
              <w:rPr>
                <w:sz w:val="22"/>
                <w:szCs w:val="22"/>
              </w:rPr>
              <w:t>flashnews</w:t>
            </w:r>
            <w:proofErr w:type="spellEnd"/>
            <w:r>
              <w:rPr>
                <w:sz w:val="22"/>
                <w:szCs w:val="22"/>
              </w:rPr>
              <w:t xml:space="preserve"> and even their pictures in the class. Our Ministry of Education system forbids some websites and students have difficulty in searching the net.</w:t>
            </w:r>
          </w:p>
          <w:p w:rsidR="00523E2C" w:rsidRPr="0091079A" w:rsidRDefault="00523E2C" w:rsidP="00523E2C">
            <w:pPr>
              <w:pStyle w:val="TEXT"/>
              <w:rPr>
                <w:rFonts w:ascii="Calibri" w:eastAsia="Calibri" w:hAnsi="Calibri" w:cs="Times New Roman"/>
                <w:color w:val="auto"/>
                <w:lang w:eastAsia="en-US"/>
              </w:rPr>
            </w:pPr>
          </w:p>
          <w:p w:rsidR="00523E2C" w:rsidRPr="0091079A" w:rsidRDefault="00523E2C" w:rsidP="00523E2C">
            <w:pPr>
              <w:pStyle w:val="TEXT"/>
              <w:rPr>
                <w:rFonts w:ascii="Calibri" w:eastAsia="Calibri" w:hAnsi="Calibri" w:cs="Times New Roman"/>
                <w:color w:val="auto"/>
                <w:lang w:eastAsia="en-US"/>
              </w:rPr>
            </w:pPr>
          </w:p>
        </w:tc>
      </w:tr>
      <w:tr w:rsidR="00523E2C" w:rsidRPr="0091079A" w:rsidTr="00523E2C">
        <w:trPr>
          <w:trHeight w:val="1415"/>
        </w:trPr>
        <w:tc>
          <w:tcPr>
            <w:tcW w:w="9242" w:type="dxa"/>
            <w:gridSpan w:val="2"/>
          </w:tcPr>
          <w:p w:rsidR="00523E2C" w:rsidRDefault="00523E2C" w:rsidP="00523E2C">
            <w:pPr>
              <w:pStyle w:val="TEXT"/>
              <w:rPr>
                <w:rFonts w:ascii="Calibri" w:eastAsia="Calibri" w:hAnsi="Calibri" w:cs="Times New Roman"/>
                <w:color w:val="auto"/>
                <w:lang w:eastAsia="en-US"/>
              </w:rPr>
            </w:pPr>
            <w:r w:rsidRPr="00C84F35">
              <w:rPr>
                <w:rFonts w:ascii="Calibri" w:eastAsia="Calibri" w:hAnsi="Calibri" w:cs="Times New Roman"/>
                <w:b/>
                <w:color w:val="auto"/>
                <w:sz w:val="22"/>
                <w:szCs w:val="22"/>
                <w:lang w:eastAsia="en-US"/>
              </w:rPr>
              <w:lastRenderedPageBreak/>
              <w:t>Is there teacher/student engagement with others beyond the classroom? Who?  How?</w:t>
            </w:r>
            <w:r w:rsidR="0068766B">
              <w:rPr>
                <w:rFonts w:ascii="Calibri" w:eastAsia="Calibri" w:hAnsi="Calibri" w:cs="Times New Roman"/>
                <w:color w:val="auto"/>
                <w:sz w:val="22"/>
                <w:szCs w:val="22"/>
                <w:lang w:eastAsia="en-US"/>
              </w:rPr>
              <w:t xml:space="preserve"> /</w:t>
            </w:r>
            <w:r w:rsidR="0068766B">
              <w:t xml:space="preserve"> </w:t>
            </w:r>
            <w:proofErr w:type="spellStart"/>
            <w:r w:rsidR="0068766B" w:rsidRPr="0068766B">
              <w:rPr>
                <w:rFonts w:ascii="Calibri" w:eastAsia="Calibri" w:hAnsi="Calibri" w:cs="Times New Roman"/>
                <w:color w:val="auto"/>
                <w:sz w:val="22"/>
                <w:szCs w:val="22"/>
                <w:lang w:eastAsia="en-US"/>
              </w:rPr>
              <w:t>Sınıf</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dışında</w:t>
            </w:r>
            <w:r w:rsidR="0068766B">
              <w:rPr>
                <w:rFonts w:ascii="Calibri" w:eastAsia="Calibri" w:hAnsi="Calibri" w:cs="Times New Roman"/>
                <w:color w:val="auto"/>
                <w:sz w:val="22"/>
                <w:szCs w:val="22"/>
                <w:lang w:eastAsia="en-US"/>
              </w:rPr>
              <w:t>n</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diğer</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öğretmen</w:t>
            </w:r>
            <w:proofErr w:type="spellEnd"/>
            <w:r w:rsidR="0068766B" w:rsidRPr="0068766B">
              <w:rPr>
                <w:rFonts w:ascii="Calibri" w:eastAsia="Calibri" w:hAnsi="Calibri" w:cs="Times New Roman"/>
                <w:color w:val="auto"/>
                <w:sz w:val="22"/>
                <w:szCs w:val="22"/>
                <w:lang w:eastAsia="en-US"/>
              </w:rPr>
              <w:t xml:space="preserve"> / </w:t>
            </w:r>
            <w:proofErr w:type="spellStart"/>
            <w:r w:rsidR="0068766B" w:rsidRPr="0068766B">
              <w:rPr>
                <w:rFonts w:ascii="Calibri" w:eastAsia="Calibri" w:hAnsi="Calibri" w:cs="Times New Roman"/>
                <w:color w:val="auto"/>
                <w:sz w:val="22"/>
                <w:szCs w:val="22"/>
                <w:lang w:eastAsia="en-US"/>
              </w:rPr>
              <w:t>öğrenci</w:t>
            </w:r>
            <w:r w:rsidR="0068766B">
              <w:rPr>
                <w:rFonts w:ascii="Calibri" w:eastAsia="Calibri" w:hAnsi="Calibri" w:cs="Times New Roman"/>
                <w:color w:val="auto"/>
                <w:sz w:val="22"/>
                <w:szCs w:val="22"/>
                <w:lang w:eastAsia="en-US"/>
              </w:rPr>
              <w:t>lerden</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katılımı</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var</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mı</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Kim</w:t>
            </w:r>
            <w:proofErr w:type="gramStart"/>
            <w:r w:rsidR="0068766B" w:rsidRPr="0068766B">
              <w:rPr>
                <w:rFonts w:ascii="Calibri" w:eastAsia="Calibri" w:hAnsi="Calibri" w:cs="Times New Roman"/>
                <w:color w:val="auto"/>
                <w:sz w:val="22"/>
                <w:szCs w:val="22"/>
                <w:lang w:eastAsia="en-US"/>
              </w:rPr>
              <w:t>?Nasıl</w:t>
            </w:r>
            <w:proofErr w:type="spellEnd"/>
            <w:proofErr w:type="gramEnd"/>
            <w:r w:rsidR="0068766B" w:rsidRPr="0068766B">
              <w:rPr>
                <w:rFonts w:ascii="Calibri" w:eastAsia="Calibri" w:hAnsi="Calibri" w:cs="Times New Roman"/>
                <w:color w:val="auto"/>
                <w:sz w:val="22"/>
                <w:szCs w:val="22"/>
                <w:lang w:eastAsia="en-US"/>
              </w:rPr>
              <w:t>?</w:t>
            </w:r>
          </w:p>
          <w:p w:rsidR="00523E2C" w:rsidRPr="00D406A1" w:rsidRDefault="00C84F35" w:rsidP="00523E2C">
            <w:pPr>
              <w:pStyle w:val="TEXT"/>
              <w:rPr>
                <w:rFonts w:ascii="Calibri" w:eastAsia="Calibri" w:hAnsi="Calibri" w:cs="Times New Roman"/>
                <w:color w:val="auto"/>
                <w:lang w:eastAsia="en-US"/>
              </w:rPr>
            </w:pPr>
            <w:r>
              <w:rPr>
                <w:rFonts w:ascii="Calibri" w:eastAsia="Calibri" w:hAnsi="Calibri" w:cs="Times New Roman"/>
                <w:color w:val="auto"/>
                <w:sz w:val="22"/>
                <w:szCs w:val="22"/>
                <w:lang w:eastAsia="en-US"/>
              </w:rPr>
              <w:t xml:space="preserve">They have communications with the school principles and other English teachers. For </w:t>
            </w:r>
            <w:proofErr w:type="spellStart"/>
            <w:r>
              <w:rPr>
                <w:rFonts w:ascii="Calibri" w:eastAsia="Calibri" w:hAnsi="Calibri" w:cs="Times New Roman"/>
                <w:color w:val="auto"/>
                <w:sz w:val="22"/>
                <w:szCs w:val="22"/>
                <w:lang w:eastAsia="en-US"/>
              </w:rPr>
              <w:t>example,</w:t>
            </w:r>
            <w:r w:rsidR="00D406A1">
              <w:rPr>
                <w:rFonts w:ascii="Calibri" w:eastAsia="Calibri" w:hAnsi="Calibri" w:cs="Times New Roman"/>
                <w:color w:val="auto"/>
                <w:sz w:val="22"/>
                <w:szCs w:val="22"/>
                <w:lang w:eastAsia="en-US"/>
              </w:rPr>
              <w:t>’How</w:t>
            </w:r>
            <w:proofErr w:type="spellEnd"/>
            <w:r w:rsidR="00D406A1">
              <w:rPr>
                <w:rFonts w:ascii="Calibri" w:eastAsia="Calibri" w:hAnsi="Calibri" w:cs="Times New Roman"/>
                <w:color w:val="auto"/>
                <w:sz w:val="22"/>
                <w:szCs w:val="22"/>
                <w:lang w:eastAsia="en-US"/>
              </w:rPr>
              <w:t xml:space="preserve"> to improve English’ group created a questionnaire for the other English teachers support. ‘Protecting Our School’ group had an appointment with one of our school principles and cleaning staff.</w:t>
            </w:r>
          </w:p>
          <w:p w:rsidR="00523E2C" w:rsidRPr="0091079A" w:rsidRDefault="00523E2C" w:rsidP="00523E2C">
            <w:pPr>
              <w:pStyle w:val="TEXT"/>
              <w:rPr>
                <w:rFonts w:ascii="Calibri" w:eastAsia="Calibri" w:hAnsi="Calibri" w:cs="Times New Roman"/>
                <w:color w:val="auto"/>
                <w:lang w:eastAsia="en-US"/>
              </w:rPr>
            </w:pPr>
          </w:p>
          <w:p w:rsidR="00523E2C" w:rsidRPr="0091079A" w:rsidRDefault="00523E2C" w:rsidP="00523E2C">
            <w:pPr>
              <w:pStyle w:val="TEXT"/>
              <w:rPr>
                <w:rFonts w:ascii="Calibri" w:eastAsia="Calibri" w:hAnsi="Calibri" w:cs="Times New Roman"/>
                <w:color w:val="auto"/>
                <w:lang w:eastAsia="en-US"/>
              </w:rPr>
            </w:pPr>
          </w:p>
        </w:tc>
      </w:tr>
      <w:tr w:rsidR="00523E2C" w:rsidRPr="0091079A" w:rsidTr="00523E2C">
        <w:trPr>
          <w:trHeight w:val="1415"/>
        </w:trPr>
        <w:tc>
          <w:tcPr>
            <w:tcW w:w="9242" w:type="dxa"/>
            <w:gridSpan w:val="2"/>
          </w:tcPr>
          <w:p w:rsidR="00523E2C" w:rsidRPr="0091079A" w:rsidRDefault="00523E2C" w:rsidP="00523E2C">
            <w:pPr>
              <w:pStyle w:val="TEXT"/>
              <w:rPr>
                <w:rFonts w:ascii="Calibri" w:eastAsia="Calibri" w:hAnsi="Calibri" w:cs="Times New Roman"/>
                <w:color w:val="auto"/>
                <w:lang w:eastAsia="en-US"/>
              </w:rPr>
            </w:pPr>
            <w:r w:rsidRPr="00D406A1">
              <w:rPr>
                <w:rFonts w:ascii="Calibri" w:eastAsia="Calibri" w:hAnsi="Calibri" w:cs="Times New Roman"/>
                <w:b/>
                <w:color w:val="auto"/>
                <w:sz w:val="22"/>
                <w:szCs w:val="22"/>
                <w:lang w:eastAsia="en-US"/>
              </w:rPr>
              <w:t>Is there anything else you would like to note?</w:t>
            </w:r>
            <w:r w:rsidR="0068766B">
              <w:rPr>
                <w:rFonts w:ascii="Calibri" w:eastAsia="Calibri" w:hAnsi="Calibri" w:cs="Times New Roman"/>
                <w:color w:val="auto"/>
                <w:sz w:val="22"/>
                <w:szCs w:val="22"/>
                <w:lang w:eastAsia="en-US"/>
              </w:rPr>
              <w:t xml:space="preserve"> /</w:t>
            </w:r>
            <w:r w:rsidR="0068766B">
              <w:t xml:space="preserve"> </w:t>
            </w:r>
            <w:proofErr w:type="spellStart"/>
            <w:r w:rsidR="0068766B">
              <w:rPr>
                <w:rFonts w:ascii="Calibri" w:eastAsia="Calibri" w:hAnsi="Calibri" w:cs="Times New Roman"/>
                <w:color w:val="auto"/>
                <w:sz w:val="22"/>
                <w:szCs w:val="22"/>
                <w:lang w:eastAsia="en-US"/>
              </w:rPr>
              <w:t>Belirtmek</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ist</w:t>
            </w:r>
            <w:r w:rsidR="0068766B">
              <w:rPr>
                <w:rFonts w:ascii="Calibri" w:eastAsia="Calibri" w:hAnsi="Calibri" w:cs="Times New Roman"/>
                <w:color w:val="auto"/>
                <w:sz w:val="22"/>
                <w:szCs w:val="22"/>
                <w:lang w:eastAsia="en-US"/>
              </w:rPr>
              <w:t>ed</w:t>
            </w:r>
            <w:r w:rsidR="0068766B" w:rsidRPr="0068766B">
              <w:rPr>
                <w:rFonts w:ascii="Calibri" w:eastAsia="Calibri" w:hAnsi="Calibri" w:cs="Times New Roman"/>
                <w:color w:val="auto"/>
                <w:sz w:val="22"/>
                <w:szCs w:val="22"/>
                <w:lang w:eastAsia="en-US"/>
              </w:rPr>
              <w:t>i</w:t>
            </w:r>
            <w:r w:rsidR="0068766B">
              <w:rPr>
                <w:rFonts w:ascii="Calibri" w:eastAsia="Calibri" w:hAnsi="Calibri" w:cs="Times New Roman"/>
                <w:color w:val="auto"/>
                <w:sz w:val="22"/>
                <w:szCs w:val="22"/>
                <w:lang w:eastAsia="en-US"/>
              </w:rPr>
              <w:t>ğiniz</w:t>
            </w:r>
            <w:proofErr w:type="spellEnd"/>
            <w:r w:rsid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başka</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bir</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şey</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var</w:t>
            </w:r>
            <w:proofErr w:type="spellEnd"/>
            <w:r w:rsidR="0068766B" w:rsidRPr="0068766B">
              <w:rPr>
                <w:rFonts w:ascii="Calibri" w:eastAsia="Calibri" w:hAnsi="Calibri" w:cs="Times New Roman"/>
                <w:color w:val="auto"/>
                <w:sz w:val="22"/>
                <w:szCs w:val="22"/>
                <w:lang w:eastAsia="en-US"/>
              </w:rPr>
              <w:t xml:space="preserve"> </w:t>
            </w:r>
            <w:proofErr w:type="spellStart"/>
            <w:r w:rsidR="0068766B" w:rsidRPr="0068766B">
              <w:rPr>
                <w:rFonts w:ascii="Calibri" w:eastAsia="Calibri" w:hAnsi="Calibri" w:cs="Times New Roman"/>
                <w:color w:val="auto"/>
                <w:sz w:val="22"/>
                <w:szCs w:val="22"/>
                <w:lang w:eastAsia="en-US"/>
              </w:rPr>
              <w:t>mı</w:t>
            </w:r>
            <w:proofErr w:type="spellEnd"/>
            <w:r w:rsidR="0068766B" w:rsidRPr="0068766B">
              <w:rPr>
                <w:rFonts w:ascii="Calibri" w:eastAsia="Calibri" w:hAnsi="Calibri" w:cs="Times New Roman"/>
                <w:color w:val="auto"/>
                <w:sz w:val="22"/>
                <w:szCs w:val="22"/>
                <w:lang w:eastAsia="en-US"/>
              </w:rPr>
              <w:t>?</w:t>
            </w:r>
            <w:bookmarkStart w:id="0" w:name="_GoBack"/>
            <w:bookmarkEnd w:id="0"/>
          </w:p>
          <w:p w:rsidR="00523E2C" w:rsidRDefault="00D406A1" w:rsidP="00523E2C">
            <w:pPr>
              <w:pStyle w:val="TEXT"/>
              <w:rPr>
                <w:rFonts w:ascii="Calibri" w:eastAsia="Calibri" w:hAnsi="Calibri" w:cs="Times New Roman"/>
                <w:color w:val="auto"/>
                <w:lang w:eastAsia="en-US"/>
              </w:rPr>
            </w:pPr>
            <w:r>
              <w:rPr>
                <w:rFonts w:ascii="Calibri" w:eastAsia="Calibri" w:hAnsi="Calibri" w:cs="Times New Roman"/>
                <w:color w:val="auto"/>
                <w:lang w:eastAsia="en-US"/>
              </w:rPr>
              <w:t xml:space="preserve">In team-up </w:t>
            </w:r>
            <w:proofErr w:type="gramStart"/>
            <w:r>
              <w:rPr>
                <w:rFonts w:ascii="Calibri" w:eastAsia="Calibri" w:hAnsi="Calibri" w:cs="Times New Roman"/>
                <w:color w:val="auto"/>
                <w:lang w:eastAsia="en-US"/>
              </w:rPr>
              <w:t>tool ,</w:t>
            </w:r>
            <w:proofErr w:type="gramEnd"/>
            <w:r>
              <w:rPr>
                <w:rFonts w:ascii="Calibri" w:eastAsia="Calibri" w:hAnsi="Calibri" w:cs="Times New Roman"/>
                <w:color w:val="auto"/>
                <w:lang w:eastAsia="en-US"/>
              </w:rPr>
              <w:t xml:space="preserve"> if there was a comment part for students feedback ,that would be more beneficial.</w:t>
            </w:r>
          </w:p>
          <w:p w:rsidR="001A14DE" w:rsidRPr="0091079A" w:rsidRDefault="001A14DE" w:rsidP="00523E2C">
            <w:pPr>
              <w:pStyle w:val="TEXT"/>
              <w:rPr>
                <w:rFonts w:ascii="Calibri" w:eastAsia="Calibri" w:hAnsi="Calibri" w:cs="Times New Roman"/>
                <w:color w:val="auto"/>
                <w:lang w:eastAsia="en-US"/>
              </w:rPr>
            </w:pPr>
            <w:r>
              <w:rPr>
                <w:rFonts w:ascii="Calibri" w:eastAsia="Calibri" w:hAnsi="Calibri" w:cs="Times New Roman"/>
                <w:color w:val="auto"/>
                <w:lang w:eastAsia="en-US"/>
              </w:rPr>
              <w:t>Moreover, the icons for the mental notes are not enough for evaluation. There should have been a part for private notes that could only b e visible for the students .(private message part)</w:t>
            </w:r>
          </w:p>
          <w:p w:rsidR="00523E2C" w:rsidRPr="0091079A" w:rsidRDefault="00523E2C" w:rsidP="00523E2C">
            <w:pPr>
              <w:pStyle w:val="TEXT"/>
              <w:rPr>
                <w:rFonts w:ascii="Calibri" w:eastAsia="Calibri" w:hAnsi="Calibri" w:cs="Times New Roman"/>
                <w:color w:val="auto"/>
                <w:lang w:eastAsia="en-US"/>
              </w:rPr>
            </w:pPr>
          </w:p>
          <w:p w:rsidR="00523E2C" w:rsidRPr="0091079A" w:rsidRDefault="00523E2C" w:rsidP="00523E2C">
            <w:pPr>
              <w:pStyle w:val="TEXT"/>
              <w:rPr>
                <w:rFonts w:ascii="Calibri" w:eastAsia="Calibri" w:hAnsi="Calibri" w:cs="Times New Roman"/>
                <w:color w:val="auto"/>
                <w:lang w:eastAsia="en-US"/>
              </w:rPr>
            </w:pPr>
          </w:p>
        </w:tc>
      </w:tr>
    </w:tbl>
    <w:p w:rsidR="005E0221" w:rsidRPr="0091079A" w:rsidRDefault="005E0221" w:rsidP="005E0221">
      <w:pPr>
        <w:pStyle w:val="TEXT"/>
        <w:spacing w:before="0" w:beforeAutospacing="0" w:after="0" w:afterAutospacing="0"/>
        <w:rPr>
          <w:b/>
        </w:rPr>
      </w:pPr>
    </w:p>
    <w:p w:rsidR="005E0221" w:rsidRPr="0091079A" w:rsidRDefault="005E0221" w:rsidP="005E0221"/>
    <w:p w:rsidR="00F41C3B" w:rsidRDefault="00F41C3B"/>
    <w:sectPr w:rsidR="00F41C3B" w:rsidSect="0003509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E658F"/>
    <w:multiLevelType w:val="hybridMultilevel"/>
    <w:tmpl w:val="D7E04C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49A4F3F"/>
    <w:multiLevelType w:val="hybridMultilevel"/>
    <w:tmpl w:val="BE5C74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2CA528E"/>
    <w:multiLevelType w:val="hybridMultilevel"/>
    <w:tmpl w:val="9C2813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0221"/>
    <w:rsid w:val="00017BE1"/>
    <w:rsid w:val="0003509C"/>
    <w:rsid w:val="001A14DE"/>
    <w:rsid w:val="003023DB"/>
    <w:rsid w:val="004B1FE9"/>
    <w:rsid w:val="00523E2C"/>
    <w:rsid w:val="005E0221"/>
    <w:rsid w:val="005E6F69"/>
    <w:rsid w:val="005E77DC"/>
    <w:rsid w:val="0064326D"/>
    <w:rsid w:val="0068766B"/>
    <w:rsid w:val="008015F5"/>
    <w:rsid w:val="00871EE3"/>
    <w:rsid w:val="00A37F1C"/>
    <w:rsid w:val="00B57B94"/>
    <w:rsid w:val="00BD4105"/>
    <w:rsid w:val="00C07E98"/>
    <w:rsid w:val="00C13A20"/>
    <w:rsid w:val="00C84F35"/>
    <w:rsid w:val="00D406A1"/>
    <w:rsid w:val="00D67B1B"/>
    <w:rsid w:val="00DB2595"/>
    <w:rsid w:val="00F209AE"/>
    <w:rsid w:val="00F41C3B"/>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221"/>
    <w:pPr>
      <w:spacing w:after="0" w:line="240" w:lineRule="auto"/>
    </w:pPr>
    <w:rPr>
      <w:rFonts w:ascii="Calibri" w:eastAsia="Calibri" w:hAnsi="Calibri" w:cs="Calibri"/>
      <w:sz w:val="24"/>
      <w:szCs w:val="24"/>
      <w:lang w:val="en-GB"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Web"/>
    <w:link w:val="TEXTCar"/>
    <w:qFormat/>
    <w:rsid w:val="005E0221"/>
    <w:pPr>
      <w:spacing w:before="100" w:beforeAutospacing="1" w:after="100" w:afterAutospacing="1"/>
      <w:jc w:val="both"/>
    </w:pPr>
    <w:rPr>
      <w:rFonts w:ascii="Arial" w:eastAsia="Times New Roman" w:hAnsi="Arial" w:cs="Arial"/>
      <w:color w:val="3F3F3F"/>
      <w:lang w:eastAsia="fr-FR" w:bidi="ar-SA"/>
    </w:rPr>
  </w:style>
  <w:style w:type="character" w:customStyle="1" w:styleId="TEXTCar">
    <w:name w:val="TEXT Car"/>
    <w:basedOn w:val="DefaultParagraphFont"/>
    <w:link w:val="TEXT"/>
    <w:rsid w:val="005E0221"/>
    <w:rPr>
      <w:rFonts w:ascii="Arial" w:eastAsia="Times New Roman" w:hAnsi="Arial" w:cs="Arial"/>
      <w:color w:val="3F3F3F"/>
      <w:sz w:val="24"/>
      <w:szCs w:val="24"/>
      <w:lang w:val="en-GB" w:eastAsia="fr-FR"/>
    </w:rPr>
  </w:style>
  <w:style w:type="paragraph" w:styleId="NormalWeb">
    <w:name w:val="Normal (Web)"/>
    <w:basedOn w:val="Normal"/>
    <w:uiPriority w:val="99"/>
    <w:semiHidden/>
    <w:unhideWhenUsed/>
    <w:rsid w:val="005E0221"/>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221"/>
    <w:pPr>
      <w:spacing w:after="0" w:line="240" w:lineRule="auto"/>
    </w:pPr>
    <w:rPr>
      <w:rFonts w:ascii="Calibri" w:eastAsia="Calibri" w:hAnsi="Calibri" w:cs="Calibri"/>
      <w:sz w:val="24"/>
      <w:szCs w:val="24"/>
      <w:lang w:val="en-GB"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EXT">
    <w:name w:val="TEXT"/>
    <w:basedOn w:val="NormalWeb"/>
    <w:link w:val="TEXTCar"/>
    <w:qFormat/>
    <w:rsid w:val="005E0221"/>
    <w:pPr>
      <w:spacing w:before="100" w:beforeAutospacing="1" w:after="100" w:afterAutospacing="1"/>
      <w:jc w:val="both"/>
    </w:pPr>
    <w:rPr>
      <w:rFonts w:ascii="Arial" w:eastAsia="Times New Roman" w:hAnsi="Arial" w:cs="Arial"/>
      <w:color w:val="3F3F3F"/>
      <w:lang w:eastAsia="fr-FR" w:bidi="ar-SA"/>
    </w:rPr>
  </w:style>
  <w:style w:type="character" w:customStyle="1" w:styleId="TEXTCar">
    <w:name w:val="TEXT Car"/>
    <w:basedOn w:val="VarsaylanParagrafYazTipi"/>
    <w:link w:val="TEXT"/>
    <w:rsid w:val="005E0221"/>
    <w:rPr>
      <w:rFonts w:ascii="Arial" w:eastAsia="Times New Roman" w:hAnsi="Arial" w:cs="Arial"/>
      <w:color w:val="3F3F3F"/>
      <w:sz w:val="24"/>
      <w:szCs w:val="24"/>
      <w:lang w:val="en-GB" w:eastAsia="fr-FR"/>
    </w:rPr>
  </w:style>
  <w:style w:type="paragraph" w:styleId="NormalWeb">
    <w:name w:val="Normal (Web)"/>
    <w:basedOn w:val="Normal"/>
    <w:uiPriority w:val="99"/>
    <w:semiHidden/>
    <w:unhideWhenUsed/>
    <w:rsid w:val="005E0221"/>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841</Words>
  <Characters>4798</Characters>
  <Application>Microsoft Office Word</Application>
  <DocSecurity>0</DocSecurity>
  <Lines>39</Lines>
  <Paragraphs>11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5628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MUHARREMOGLU</dc:creator>
  <cp:lastModifiedBy>ELT</cp:lastModifiedBy>
  <cp:revision>6</cp:revision>
  <cp:lastPrinted>2011-11-28T13:49:00Z</cp:lastPrinted>
  <dcterms:created xsi:type="dcterms:W3CDTF">2011-11-28T19:53:00Z</dcterms:created>
  <dcterms:modified xsi:type="dcterms:W3CDTF">2011-12-14T17:36:00Z</dcterms:modified>
</cp:coreProperties>
</file>