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79" w:rsidRPr="00CF7BAC" w:rsidRDefault="00CE3754" w:rsidP="00CE3754">
      <w:pPr>
        <w:rPr>
          <w:b/>
          <w:sz w:val="44"/>
          <w:szCs w:val="44"/>
        </w:rPr>
      </w:pPr>
      <w:r w:rsidRPr="00CF7BAC">
        <w:rPr>
          <w:b/>
          <w:noProof/>
          <w:sz w:val="44"/>
          <w:szCs w:val="44"/>
          <w:lang w:eastAsia="tr-T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6" type="#_x0000_t106" style="position:absolute;margin-left:303.35pt;margin-top:2.45pt;width:209.3pt;height:74.5pt;z-index:251658240" adj="6171,33444">
            <v:textbox style="mso-next-textbox:#_x0000_s1026">
              <w:txbxContent>
                <w:p w:rsidR="00EC5DBC" w:rsidRPr="00CE3754" w:rsidRDefault="00CF7B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What should we do to protect our environment?</w:t>
                  </w:r>
                </w:p>
                <w:p w:rsidR="00EC5DBC" w:rsidRDefault="00EC5DBC"/>
              </w:txbxContent>
            </v:textbox>
          </v:shape>
        </w:pict>
      </w:r>
      <w:r w:rsidRPr="00CF7BAC">
        <w:rPr>
          <w:b/>
          <w:sz w:val="44"/>
          <w:szCs w:val="44"/>
        </w:rPr>
        <w:t>OUR NATURAL HERITAGE</w:t>
      </w:r>
    </w:p>
    <w:tbl>
      <w:tblPr>
        <w:tblStyle w:val="TableGrid"/>
        <w:tblpPr w:leftFromText="141" w:rightFromText="141" w:vertAnchor="text" w:tblpY="1"/>
        <w:tblOverlap w:val="never"/>
        <w:tblW w:w="0" w:type="auto"/>
        <w:tblInd w:w="360" w:type="dxa"/>
        <w:tblLook w:val="04A0"/>
      </w:tblPr>
      <w:tblGrid>
        <w:gridCol w:w="3576"/>
      </w:tblGrid>
      <w:tr w:rsidR="00636BA1" w:rsidTr="00EC5DBC">
        <w:tc>
          <w:tcPr>
            <w:tcW w:w="3576" w:type="dxa"/>
          </w:tcPr>
          <w:p w:rsidR="00636BA1" w:rsidRPr="00636BA1" w:rsidRDefault="00636BA1" w:rsidP="00EC5DBC">
            <w:pPr>
              <w:rPr>
                <w:b/>
              </w:rPr>
            </w:pPr>
            <w:r w:rsidRPr="00636BA1">
              <w:rPr>
                <w:b/>
              </w:rPr>
              <w:t>Use public transportation</w:t>
            </w:r>
          </w:p>
          <w:p w:rsidR="00636BA1" w:rsidRPr="00636BA1" w:rsidRDefault="00636BA1" w:rsidP="00EC5DBC">
            <w:pPr>
              <w:rPr>
                <w:b/>
              </w:rPr>
            </w:pPr>
            <w:r w:rsidRPr="00636BA1">
              <w:rPr>
                <w:b/>
              </w:rPr>
              <w:t>Use plastic bags</w:t>
            </w:r>
          </w:p>
          <w:p w:rsidR="00636BA1" w:rsidRPr="00636BA1" w:rsidRDefault="00636BA1" w:rsidP="00EC5DBC">
            <w:pPr>
              <w:rPr>
                <w:b/>
              </w:rPr>
            </w:pPr>
            <w:r w:rsidRPr="00636BA1">
              <w:rPr>
                <w:b/>
              </w:rPr>
              <w:t>Use recyclable material</w:t>
            </w:r>
          </w:p>
          <w:p w:rsidR="00636BA1" w:rsidRPr="00636BA1" w:rsidRDefault="00636BA1" w:rsidP="00EC5DBC">
            <w:pPr>
              <w:rPr>
                <w:b/>
              </w:rPr>
            </w:pPr>
            <w:r w:rsidRPr="00636BA1">
              <w:rPr>
                <w:b/>
              </w:rPr>
              <w:t>Use glass and paper containers</w:t>
            </w:r>
          </w:p>
          <w:p w:rsidR="00636BA1" w:rsidRDefault="00636BA1" w:rsidP="00EC5DBC">
            <w:pPr>
              <w:rPr>
                <w:b/>
              </w:rPr>
            </w:pPr>
            <w:r w:rsidRPr="00636BA1">
              <w:rPr>
                <w:b/>
              </w:rPr>
              <w:t>Plant new trees</w:t>
            </w:r>
          </w:p>
          <w:p w:rsidR="00636BA1" w:rsidRPr="00636BA1" w:rsidRDefault="00636BA1" w:rsidP="00EC5DBC">
            <w:pPr>
              <w:rPr>
                <w:b/>
              </w:rPr>
            </w:pPr>
            <w:r>
              <w:rPr>
                <w:b/>
              </w:rPr>
              <w:t>Save the nature</w:t>
            </w:r>
          </w:p>
          <w:p w:rsidR="00636BA1" w:rsidRDefault="00636BA1" w:rsidP="00EC5DBC"/>
        </w:tc>
      </w:tr>
    </w:tbl>
    <w:p w:rsidR="00E17979" w:rsidRDefault="00EC5DBC" w:rsidP="00E17979">
      <w:pPr>
        <w:ind w:left="360"/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441960</wp:posOffset>
            </wp:positionV>
            <wp:extent cx="3415030" cy="3008630"/>
            <wp:effectExtent l="19050" t="0" r="0" b="0"/>
            <wp:wrapNone/>
            <wp:docPr id="1" name="Picture 0" descr="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503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textWrapping" w:clear="all"/>
      </w:r>
      <w:r w:rsidR="00636BA1">
        <w:t xml:space="preserve">  </w:t>
      </w:r>
    </w:p>
    <w:tbl>
      <w:tblPr>
        <w:tblStyle w:val="TableGrid"/>
        <w:tblW w:w="0" w:type="auto"/>
        <w:tblInd w:w="360" w:type="dxa"/>
        <w:tblLook w:val="04A0"/>
      </w:tblPr>
      <w:tblGrid>
        <w:gridCol w:w="3576"/>
      </w:tblGrid>
      <w:tr w:rsidR="00636BA1" w:rsidTr="00636BA1">
        <w:tc>
          <w:tcPr>
            <w:tcW w:w="3576" w:type="dxa"/>
          </w:tcPr>
          <w:p w:rsidR="00636BA1" w:rsidRPr="00636BA1" w:rsidRDefault="00636BA1" w:rsidP="00E17979">
            <w:pPr>
              <w:rPr>
                <w:b/>
              </w:rPr>
            </w:pPr>
            <w:r w:rsidRPr="00636BA1">
              <w:rPr>
                <w:b/>
              </w:rPr>
              <w:t>Cut down trees</w:t>
            </w:r>
          </w:p>
          <w:p w:rsidR="00636BA1" w:rsidRPr="00636BA1" w:rsidRDefault="00636BA1" w:rsidP="00E17979">
            <w:pPr>
              <w:rPr>
                <w:b/>
              </w:rPr>
            </w:pPr>
            <w:r w:rsidRPr="00636BA1">
              <w:rPr>
                <w:b/>
              </w:rPr>
              <w:t>Use animals in experiments</w:t>
            </w:r>
          </w:p>
          <w:p w:rsidR="00636BA1" w:rsidRPr="00636BA1" w:rsidRDefault="00636BA1" w:rsidP="00E17979">
            <w:pPr>
              <w:rPr>
                <w:b/>
              </w:rPr>
            </w:pPr>
            <w:r w:rsidRPr="00636BA1">
              <w:rPr>
                <w:b/>
              </w:rPr>
              <w:t>Pour waste in the nature</w:t>
            </w:r>
          </w:p>
          <w:p w:rsidR="00636BA1" w:rsidRDefault="00636BA1" w:rsidP="00E17979">
            <w:r w:rsidRPr="00636BA1">
              <w:rPr>
                <w:b/>
              </w:rPr>
              <w:t>Drop litter</w:t>
            </w:r>
          </w:p>
        </w:tc>
      </w:tr>
    </w:tbl>
    <w:p w:rsidR="00CE3754" w:rsidRPr="00CE3754" w:rsidRDefault="00CE3754" w:rsidP="00CE3754">
      <w:pPr>
        <w:rPr>
          <w:b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3576"/>
      </w:tblGrid>
      <w:tr w:rsidR="00636BA1" w:rsidRPr="00CE3754" w:rsidTr="000947BB">
        <w:tc>
          <w:tcPr>
            <w:tcW w:w="3576" w:type="dxa"/>
          </w:tcPr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Contain</w:t>
            </w:r>
          </w:p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Harmful</w:t>
            </w:r>
          </w:p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Pollute</w:t>
            </w:r>
          </w:p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Pollution</w:t>
            </w:r>
          </w:p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Factory- factories</w:t>
            </w:r>
          </w:p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Chemicals</w:t>
            </w:r>
          </w:p>
          <w:p w:rsidR="00636BA1" w:rsidRPr="00CE3754" w:rsidRDefault="00636BA1" w:rsidP="00E17979">
            <w:pPr>
              <w:rPr>
                <w:b/>
              </w:rPr>
            </w:pPr>
            <w:r w:rsidRPr="00CE3754">
              <w:rPr>
                <w:b/>
              </w:rPr>
              <w:t>Solution</w:t>
            </w:r>
          </w:p>
          <w:p w:rsidR="00636BA1" w:rsidRPr="00CE3754" w:rsidRDefault="00CF7BAC" w:rsidP="00E17979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-981755</wp:posOffset>
                  </wp:positionH>
                  <wp:positionV relativeFrom="paragraph">
                    <wp:posOffset>141725</wp:posOffset>
                  </wp:positionV>
                  <wp:extent cx="1086101" cy="1064376"/>
                  <wp:effectExtent l="1905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624" cy="10639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6BA1" w:rsidRPr="00CE3754">
              <w:rPr>
                <w:b/>
              </w:rPr>
              <w:t xml:space="preserve">Protect </w:t>
            </w:r>
          </w:p>
          <w:p w:rsidR="00636BA1" w:rsidRPr="00CE3754" w:rsidRDefault="00CF7BAC" w:rsidP="00E17979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4695825</wp:posOffset>
                  </wp:positionH>
                  <wp:positionV relativeFrom="paragraph">
                    <wp:posOffset>121285</wp:posOffset>
                  </wp:positionV>
                  <wp:extent cx="1756410" cy="1424305"/>
                  <wp:effectExtent l="1905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1424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6BA1" w:rsidRPr="00CE3754">
              <w:rPr>
                <w:b/>
              </w:rPr>
              <w:t>environment</w:t>
            </w:r>
          </w:p>
        </w:tc>
      </w:tr>
    </w:tbl>
    <w:p w:rsidR="00CE3754" w:rsidRDefault="00CE3754" w:rsidP="00CE3754">
      <w:pPr>
        <w:pStyle w:val="ListParagraph"/>
      </w:pPr>
    </w:p>
    <w:p w:rsidR="00CE3754" w:rsidRPr="00CF7BAC" w:rsidRDefault="00CE3754" w:rsidP="00CE3754">
      <w:pPr>
        <w:pStyle w:val="ListParagraph"/>
        <w:rPr>
          <w:b/>
          <w:sz w:val="28"/>
          <w:szCs w:val="28"/>
        </w:rPr>
      </w:pPr>
      <w:r w:rsidRPr="00CF7BAC">
        <w:rPr>
          <w:b/>
          <w:sz w:val="28"/>
          <w:szCs w:val="28"/>
        </w:rPr>
        <w:t xml:space="preserve">HOW TO SAVE ENERGY?   </w:t>
      </w:r>
      <w:r w:rsidR="00CF7BAC" w:rsidRPr="00CF7BAC">
        <w:rPr>
          <w:b/>
          <w:sz w:val="28"/>
          <w:szCs w:val="28"/>
        </w:rPr>
        <w:t>What should we do to protect our</w:t>
      </w:r>
      <w:r w:rsidRPr="00CF7BAC">
        <w:rPr>
          <w:b/>
          <w:sz w:val="28"/>
          <w:szCs w:val="28"/>
        </w:rPr>
        <w:t xml:space="preserve"> environment?</w:t>
      </w:r>
    </w:p>
    <w:p w:rsidR="00CF7BAC" w:rsidRPr="00CF7BAC" w:rsidRDefault="00CF7BAC" w:rsidP="00CE3754">
      <w:pPr>
        <w:pStyle w:val="ListParagraph"/>
        <w:rPr>
          <w:b/>
          <w:sz w:val="28"/>
          <w:szCs w:val="28"/>
        </w:rPr>
      </w:pPr>
    </w:p>
    <w:p w:rsidR="00636BA1" w:rsidRPr="00CF7BAC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>We mustn’t use chemicals</w:t>
      </w:r>
    </w:p>
    <w:p w:rsidR="00CE3754" w:rsidRPr="00CF7BAC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>We should turn off the electricity</w:t>
      </w:r>
    </w:p>
    <w:p w:rsidR="00CE3754" w:rsidRPr="00CF7BAC" w:rsidRDefault="00CF7BAC" w:rsidP="00CE3754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4924632</wp:posOffset>
            </wp:positionH>
            <wp:positionV relativeFrom="paragraph">
              <wp:posOffset>187636</wp:posOffset>
            </wp:positionV>
            <wp:extent cx="1586466" cy="1658679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466" cy="165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3754" w:rsidRPr="00CF7BAC">
        <w:rPr>
          <w:sz w:val="24"/>
          <w:szCs w:val="24"/>
        </w:rPr>
        <w:t xml:space="preserve">We should group the rubbish. We should use glass and paper containers to </w:t>
      </w:r>
      <w:r w:rsidR="00CE3754" w:rsidRPr="00CF7BAC">
        <w:rPr>
          <w:b/>
          <w:sz w:val="24"/>
          <w:szCs w:val="24"/>
        </w:rPr>
        <w:t xml:space="preserve">recycle </w:t>
      </w:r>
    </w:p>
    <w:p w:rsidR="00CE3754" w:rsidRPr="00CF7BAC" w:rsidRDefault="00CE3754" w:rsidP="00CE3754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 w:rsidRPr="00CF7BAC">
        <w:rPr>
          <w:b/>
          <w:sz w:val="24"/>
          <w:szCs w:val="24"/>
        </w:rPr>
        <w:t>We should group the litter</w:t>
      </w:r>
    </w:p>
    <w:p w:rsidR="00CE3754" w:rsidRPr="00CF7BAC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>We shouldn’t use private cars. We should use public transportations.</w:t>
      </w:r>
    </w:p>
    <w:p w:rsidR="00CE3754" w:rsidRPr="00CF7BAC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>We should use electricity carefully.</w:t>
      </w:r>
    </w:p>
    <w:p w:rsidR="00CE3754" w:rsidRPr="00CF7BAC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 xml:space="preserve">We shouldn’t cut down trees. We should </w:t>
      </w:r>
      <w:r w:rsidRPr="00CF7BAC">
        <w:rPr>
          <w:b/>
          <w:sz w:val="24"/>
          <w:szCs w:val="24"/>
        </w:rPr>
        <w:t xml:space="preserve">plant </w:t>
      </w:r>
      <w:r w:rsidRPr="00CF7BAC">
        <w:rPr>
          <w:sz w:val="24"/>
          <w:szCs w:val="24"/>
        </w:rPr>
        <w:t>a lot of trees.</w:t>
      </w:r>
      <w:r w:rsidR="00CF7BAC">
        <w:rPr>
          <w:sz w:val="24"/>
          <w:szCs w:val="24"/>
        </w:rPr>
        <w:t xml:space="preserve">   </w:t>
      </w:r>
    </w:p>
    <w:p w:rsidR="00CE3754" w:rsidRPr="00CF7BAC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>We should use ozon-friendly parfumes.</w:t>
      </w:r>
      <w:r w:rsidR="00CF7BAC" w:rsidRPr="00CF7BAC">
        <w:rPr>
          <w:sz w:val="24"/>
          <w:szCs w:val="24"/>
        </w:rPr>
        <w:t xml:space="preserve"> </w:t>
      </w:r>
    </w:p>
    <w:p w:rsidR="00CE3754" w:rsidRDefault="00CE3754" w:rsidP="00CE375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F7BAC">
        <w:rPr>
          <w:sz w:val="24"/>
          <w:szCs w:val="24"/>
        </w:rPr>
        <w:t>Factories should</w:t>
      </w:r>
      <w:r w:rsidR="00CF7BAC">
        <w:rPr>
          <w:sz w:val="24"/>
          <w:szCs w:val="24"/>
        </w:rPr>
        <w:t>n</w:t>
      </w:r>
      <w:r w:rsidRPr="00CF7BAC">
        <w:rPr>
          <w:sz w:val="24"/>
          <w:szCs w:val="24"/>
        </w:rPr>
        <w:t>’t pour their wastes in the nature.</w:t>
      </w:r>
      <w:r w:rsidR="00CF7BAC" w:rsidRPr="00CF7BAC">
        <w:rPr>
          <w:sz w:val="24"/>
          <w:szCs w:val="24"/>
        </w:rPr>
        <w:t xml:space="preserve"> </w:t>
      </w:r>
    </w:p>
    <w:p w:rsidR="000947BB" w:rsidRDefault="000947BB" w:rsidP="000947BB">
      <w:pPr>
        <w:rPr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369"/>
      </w:tblGrid>
      <w:tr w:rsidR="000947BB" w:rsidTr="000947BB">
        <w:tc>
          <w:tcPr>
            <w:tcW w:w="3369" w:type="dxa"/>
          </w:tcPr>
          <w:p w:rsidR="000947BB" w:rsidRPr="000947BB" w:rsidRDefault="000947BB" w:rsidP="000947BB">
            <w:pPr>
              <w:rPr>
                <w:b/>
                <w:sz w:val="24"/>
                <w:szCs w:val="24"/>
              </w:rPr>
            </w:pPr>
            <w:r w:rsidRPr="000947BB">
              <w:rPr>
                <w:b/>
                <w:sz w:val="24"/>
                <w:szCs w:val="24"/>
              </w:rPr>
              <w:t>Throw away</w:t>
            </w:r>
          </w:p>
          <w:p w:rsidR="000947BB" w:rsidRPr="000947BB" w:rsidRDefault="000947BB" w:rsidP="000947BB">
            <w:pPr>
              <w:rPr>
                <w:b/>
                <w:sz w:val="24"/>
                <w:szCs w:val="24"/>
              </w:rPr>
            </w:pPr>
            <w:r w:rsidRPr="000947BB">
              <w:rPr>
                <w:b/>
                <w:sz w:val="24"/>
                <w:szCs w:val="24"/>
              </w:rPr>
              <w:t>Waste</w:t>
            </w:r>
          </w:p>
          <w:p w:rsidR="000947BB" w:rsidRPr="000947BB" w:rsidRDefault="000947BB" w:rsidP="000947BB">
            <w:pPr>
              <w:rPr>
                <w:b/>
                <w:sz w:val="24"/>
                <w:szCs w:val="24"/>
              </w:rPr>
            </w:pPr>
            <w:r w:rsidRPr="000947BB">
              <w:rPr>
                <w:b/>
                <w:sz w:val="24"/>
                <w:szCs w:val="24"/>
              </w:rPr>
              <w:t>Products</w:t>
            </w:r>
          </w:p>
          <w:p w:rsidR="000947BB" w:rsidRDefault="000947BB" w:rsidP="000947BB">
            <w:r w:rsidRPr="000947BB">
              <w:rPr>
                <w:rFonts w:ascii="Calibri" w:eastAsia="Calibri" w:hAnsi="Calibri" w:cs="Times New Roman"/>
                <w:b/>
              </w:rPr>
              <w:t>Neighbourhood</w:t>
            </w:r>
            <w:r w:rsidRPr="00EB5578">
              <w:rPr>
                <w:rFonts w:ascii="Calibri" w:eastAsia="Calibri" w:hAnsi="Calibri" w:cs="Times New Roman"/>
              </w:rPr>
              <w:t>:</w:t>
            </w:r>
          </w:p>
          <w:p w:rsidR="000947BB" w:rsidRDefault="000947BB" w:rsidP="000947BB">
            <w:pPr>
              <w:rPr>
                <w:sz w:val="24"/>
                <w:szCs w:val="24"/>
              </w:rPr>
            </w:pPr>
          </w:p>
        </w:tc>
      </w:tr>
    </w:tbl>
    <w:p w:rsidR="000947BB" w:rsidRPr="000947BB" w:rsidRDefault="000947BB" w:rsidP="000947BB">
      <w:pPr>
        <w:rPr>
          <w:sz w:val="24"/>
          <w:szCs w:val="24"/>
        </w:rPr>
      </w:pPr>
    </w:p>
    <w:sectPr w:rsidR="000947BB" w:rsidRPr="000947BB" w:rsidSect="00E92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B10"/>
    <w:multiLevelType w:val="hybridMultilevel"/>
    <w:tmpl w:val="A168BAF6"/>
    <w:lvl w:ilvl="0" w:tplc="FC82BD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A49D3"/>
    <w:multiLevelType w:val="hybridMultilevel"/>
    <w:tmpl w:val="B1ACAD2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535386"/>
    <w:multiLevelType w:val="hybridMultilevel"/>
    <w:tmpl w:val="F05CB0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17979"/>
    <w:rsid w:val="000947BB"/>
    <w:rsid w:val="005002D2"/>
    <w:rsid w:val="00636BA1"/>
    <w:rsid w:val="00CE3754"/>
    <w:rsid w:val="00CF7BAC"/>
    <w:rsid w:val="00E17979"/>
    <w:rsid w:val="00E92397"/>
    <w:rsid w:val="00EC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979"/>
    <w:pPr>
      <w:ind w:left="720"/>
      <w:contextualSpacing/>
    </w:pPr>
  </w:style>
  <w:style w:type="table" w:styleId="TableGrid">
    <w:name w:val="Table Grid"/>
    <w:basedOn w:val="TableNormal"/>
    <w:uiPriority w:val="59"/>
    <w:rsid w:val="0063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5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D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DidosH</dc:creator>
  <cp:lastModifiedBy>DidosH</cp:lastModifiedBy>
  <cp:revision>1</cp:revision>
  <dcterms:created xsi:type="dcterms:W3CDTF">2010-11-01T14:30:00Z</dcterms:created>
  <dcterms:modified xsi:type="dcterms:W3CDTF">2010-11-01T15:27:00Z</dcterms:modified>
</cp:coreProperties>
</file>